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A0F" w:rsidRDefault="00D04A0F">
      <w:bookmarkStart w:id="0" w:name="_GoBack"/>
      <w:bookmarkEnd w:id="0"/>
    </w:p>
    <w:p w:rsidR="003B36CB" w:rsidRPr="00B32515" w:rsidRDefault="008245C6" w:rsidP="008245C6">
      <w:pPr>
        <w:jc w:val="center"/>
        <w:rPr>
          <w:b/>
          <w:sz w:val="32"/>
          <w:szCs w:val="32"/>
          <w:u w:val="single"/>
        </w:rPr>
      </w:pPr>
      <w:r w:rsidRPr="00B32515">
        <w:rPr>
          <w:b/>
          <w:sz w:val="32"/>
          <w:szCs w:val="32"/>
          <w:u w:val="single"/>
        </w:rPr>
        <w:t>Canadian Governance &amp; Current Events</w:t>
      </w:r>
      <w:r w:rsidR="00B32515">
        <w:rPr>
          <w:b/>
          <w:sz w:val="32"/>
          <w:szCs w:val="32"/>
          <w:u w:val="single"/>
        </w:rPr>
        <w:t xml:space="preserve"> Activity</w:t>
      </w:r>
      <w:r w:rsidR="00B84E61">
        <w:rPr>
          <w:b/>
          <w:sz w:val="32"/>
          <w:szCs w:val="32"/>
          <w:u w:val="single"/>
        </w:rPr>
        <w:t>, Grade 9</w:t>
      </w:r>
    </w:p>
    <w:p w:rsidR="00E47EDF" w:rsidRPr="00E47EDF" w:rsidRDefault="00E47EDF" w:rsidP="008245C6">
      <w:pPr>
        <w:jc w:val="center"/>
        <w:rPr>
          <w:sz w:val="16"/>
          <w:szCs w:val="16"/>
        </w:rPr>
      </w:pPr>
      <w:r>
        <w:rPr>
          <w:sz w:val="16"/>
          <w:szCs w:val="16"/>
        </w:rPr>
        <w:t>(Created January 18, 2016)</w:t>
      </w:r>
    </w:p>
    <w:p w:rsidR="003B36CB" w:rsidRPr="003B36CB" w:rsidRDefault="003B36CB" w:rsidP="003B36CB">
      <w:pPr>
        <w:numPr>
          <w:ilvl w:val="0"/>
          <w:numId w:val="1"/>
        </w:numPr>
        <w:spacing w:after="0" w:line="240" w:lineRule="auto"/>
        <w:rPr>
          <w:rFonts w:ascii="Times New Roman" w:eastAsia="Times New Roman" w:hAnsi="Times New Roman" w:cs="Times New Roman"/>
        </w:rPr>
      </w:pPr>
      <w:r w:rsidRPr="003B36CB">
        <w:rPr>
          <w:rFonts w:ascii="Times New Roman" w:eastAsia="Times New Roman" w:hAnsi="Times New Roman" w:cs="Times New Roman"/>
        </w:rPr>
        <w:t xml:space="preserve">Individually or in partners, find </w:t>
      </w:r>
      <w:r w:rsidRPr="003B36CB">
        <w:rPr>
          <w:rFonts w:ascii="Times New Roman" w:eastAsia="Times New Roman" w:hAnsi="Times New Roman" w:cs="Times New Roman"/>
          <w:u w:val="single"/>
        </w:rPr>
        <w:t>two</w:t>
      </w:r>
      <w:r w:rsidRPr="003B36CB">
        <w:rPr>
          <w:rFonts w:ascii="Times New Roman" w:eastAsia="Times New Roman" w:hAnsi="Times New Roman" w:cs="Times New Roman"/>
        </w:rPr>
        <w:t xml:space="preserve"> articles or other kinds of writing that give examples on the internet written more recently than 2002 that contain </w:t>
      </w:r>
      <w:r w:rsidRPr="003B36CB">
        <w:rPr>
          <w:rFonts w:ascii="Times New Roman" w:eastAsia="Times New Roman" w:hAnsi="Times New Roman" w:cs="Times New Roman"/>
          <w:b/>
        </w:rPr>
        <w:t>at least 1</w:t>
      </w:r>
      <w:r w:rsidRPr="003B36CB">
        <w:rPr>
          <w:rFonts w:ascii="Times New Roman" w:eastAsia="Times New Roman" w:hAnsi="Times New Roman" w:cs="Times New Roman"/>
        </w:rPr>
        <w:t xml:space="preserve"> of the </w:t>
      </w:r>
      <w:r w:rsidRPr="003B36CB">
        <w:rPr>
          <w:rFonts w:ascii="Times New Roman" w:eastAsia="Times New Roman" w:hAnsi="Times New Roman" w:cs="Times New Roman"/>
          <w:highlight w:val="yellow"/>
        </w:rPr>
        <w:t xml:space="preserve">words/phrases from the list </w:t>
      </w:r>
      <w:r w:rsidR="004A75E4" w:rsidRPr="00BD1177">
        <w:rPr>
          <w:rFonts w:ascii="Times New Roman" w:eastAsia="Times New Roman" w:hAnsi="Times New Roman" w:cs="Times New Roman"/>
          <w:highlight w:val="yellow"/>
        </w:rPr>
        <w:t xml:space="preserve">of words/phrases relevant to Canadian Governance </w:t>
      </w:r>
      <w:r w:rsidRPr="003B36CB">
        <w:rPr>
          <w:rFonts w:ascii="Times New Roman" w:eastAsia="Times New Roman" w:hAnsi="Times New Roman" w:cs="Times New Roman"/>
          <w:highlight w:val="yellow"/>
        </w:rPr>
        <w:t>below</w:t>
      </w:r>
      <w:r w:rsidRPr="003B36CB">
        <w:rPr>
          <w:rFonts w:ascii="Times New Roman" w:eastAsia="Times New Roman" w:hAnsi="Times New Roman" w:cs="Times New Roman"/>
        </w:rPr>
        <w:t xml:space="preserve">, </w:t>
      </w:r>
      <w:r w:rsidR="004A75E4" w:rsidRPr="00BD1177">
        <w:rPr>
          <w:rFonts w:ascii="Times New Roman" w:eastAsia="Times New Roman" w:hAnsi="Times New Roman" w:cs="Times New Roman"/>
          <w:b/>
          <w:highlight w:val="green"/>
        </w:rPr>
        <w:t xml:space="preserve">PLUS </w:t>
      </w:r>
      <w:r w:rsidR="004A75E4" w:rsidRPr="00BD1177">
        <w:rPr>
          <w:rFonts w:ascii="Times New Roman" w:eastAsia="Times New Roman" w:hAnsi="Times New Roman" w:cs="Times New Roman"/>
          <w:highlight w:val="green"/>
        </w:rPr>
        <w:t xml:space="preserve">the </w:t>
      </w:r>
      <w:r w:rsidRPr="003B36CB">
        <w:rPr>
          <w:rFonts w:ascii="Times New Roman" w:eastAsia="Times New Roman" w:hAnsi="Times New Roman" w:cs="Times New Roman"/>
          <w:highlight w:val="green"/>
        </w:rPr>
        <w:t>word</w:t>
      </w:r>
      <w:r w:rsidR="004A75E4" w:rsidRPr="00BD1177">
        <w:rPr>
          <w:rFonts w:ascii="Times New Roman" w:eastAsia="Times New Roman" w:hAnsi="Times New Roman" w:cs="Times New Roman"/>
          <w:highlight w:val="green"/>
        </w:rPr>
        <w:t>s</w:t>
      </w:r>
      <w:r w:rsidRPr="003B36CB">
        <w:rPr>
          <w:rFonts w:ascii="Times New Roman" w:eastAsia="Times New Roman" w:hAnsi="Times New Roman" w:cs="Times New Roman"/>
          <w:highlight w:val="green"/>
        </w:rPr>
        <w:t xml:space="preserve"> ‘</w:t>
      </w:r>
      <w:r w:rsidRPr="00BD1177">
        <w:rPr>
          <w:rFonts w:ascii="Times New Roman" w:eastAsia="Times New Roman" w:hAnsi="Times New Roman" w:cs="Times New Roman"/>
          <w:color w:val="000000" w:themeColor="text1"/>
          <w:highlight w:val="green"/>
        </w:rPr>
        <w:t>Canada</w:t>
      </w:r>
      <w:r w:rsidRPr="003B36CB">
        <w:rPr>
          <w:rFonts w:ascii="Times New Roman" w:eastAsia="Times New Roman" w:hAnsi="Times New Roman" w:cs="Times New Roman"/>
          <w:highlight w:val="green"/>
        </w:rPr>
        <w:t>’</w:t>
      </w:r>
      <w:r w:rsidRPr="00BD1177">
        <w:rPr>
          <w:rFonts w:ascii="Times New Roman" w:eastAsia="Times New Roman" w:hAnsi="Times New Roman" w:cs="Times New Roman"/>
          <w:highlight w:val="green"/>
        </w:rPr>
        <w:t xml:space="preserve"> </w:t>
      </w:r>
      <w:r w:rsidRPr="00BD1177">
        <w:rPr>
          <w:rFonts w:ascii="Times New Roman" w:eastAsia="Times New Roman" w:hAnsi="Times New Roman" w:cs="Times New Roman"/>
          <w:b/>
          <w:highlight w:val="green"/>
        </w:rPr>
        <w:t>or</w:t>
      </w:r>
      <w:r w:rsidRPr="00BD1177">
        <w:rPr>
          <w:rFonts w:ascii="Times New Roman" w:eastAsia="Times New Roman" w:hAnsi="Times New Roman" w:cs="Times New Roman"/>
          <w:highlight w:val="green"/>
        </w:rPr>
        <w:t xml:space="preserve"> ‘</w:t>
      </w:r>
      <w:r w:rsidRPr="00BD1177">
        <w:rPr>
          <w:rFonts w:ascii="Times New Roman" w:eastAsia="Times New Roman" w:hAnsi="Times New Roman" w:cs="Times New Roman"/>
          <w:color w:val="000000" w:themeColor="text1"/>
          <w:highlight w:val="green"/>
        </w:rPr>
        <w:t>Canadian</w:t>
      </w:r>
      <w:r w:rsidRPr="00BD1177">
        <w:rPr>
          <w:rFonts w:ascii="Times New Roman" w:eastAsia="Times New Roman" w:hAnsi="Times New Roman" w:cs="Times New Roman"/>
          <w:highlight w:val="green"/>
        </w:rPr>
        <w:t>’</w:t>
      </w:r>
      <w:r w:rsidR="004A75E4" w:rsidRPr="00BD1177">
        <w:rPr>
          <w:rFonts w:ascii="Times New Roman" w:eastAsia="Times New Roman" w:hAnsi="Times New Roman" w:cs="Times New Roman"/>
          <w:highlight w:val="green"/>
        </w:rPr>
        <w:t xml:space="preserve"> and the word ‘</w:t>
      </w:r>
      <w:r w:rsidR="004A75E4" w:rsidRPr="00BD1177">
        <w:rPr>
          <w:rFonts w:ascii="Times New Roman" w:eastAsia="Times New Roman" w:hAnsi="Times New Roman" w:cs="Times New Roman"/>
          <w:color w:val="000000" w:themeColor="text1"/>
          <w:highlight w:val="green"/>
        </w:rPr>
        <w:t>Government</w:t>
      </w:r>
      <w:r w:rsidR="004A75E4" w:rsidRPr="00BD1177">
        <w:rPr>
          <w:rFonts w:ascii="Times New Roman" w:eastAsia="Times New Roman" w:hAnsi="Times New Roman" w:cs="Times New Roman"/>
          <w:highlight w:val="green"/>
        </w:rPr>
        <w:t>’</w:t>
      </w:r>
      <w:r w:rsidR="004A75E4" w:rsidRPr="00BD1177">
        <w:rPr>
          <w:rFonts w:ascii="Times New Roman" w:eastAsia="Times New Roman" w:hAnsi="Times New Roman" w:cs="Times New Roman"/>
        </w:rPr>
        <w:t>,</w:t>
      </w:r>
      <w:r w:rsidRPr="003B36CB">
        <w:rPr>
          <w:rFonts w:ascii="Times New Roman" w:eastAsia="Times New Roman" w:hAnsi="Times New Roman" w:cs="Times New Roman"/>
        </w:rPr>
        <w:t xml:space="preserve"> and are relevant to our study of </w:t>
      </w:r>
      <w:r w:rsidRPr="00BD1177">
        <w:rPr>
          <w:rFonts w:ascii="Times New Roman" w:eastAsia="Times New Roman" w:hAnsi="Times New Roman" w:cs="Times New Roman"/>
        </w:rPr>
        <w:t>‘Canadian Governance and Rights’</w:t>
      </w:r>
      <w:r w:rsidRPr="003B36CB">
        <w:rPr>
          <w:rFonts w:ascii="Times New Roman" w:eastAsia="Times New Roman" w:hAnsi="Times New Roman" w:cs="Times New Roman"/>
        </w:rPr>
        <w:t>.</w:t>
      </w:r>
      <w:r w:rsidR="00126AF1" w:rsidRPr="00BD1177">
        <w:rPr>
          <w:rFonts w:ascii="Times New Roman" w:eastAsia="Times New Roman" w:hAnsi="Times New Roman" w:cs="Times New Roman"/>
        </w:rPr>
        <w:t xml:space="preserve"> </w:t>
      </w:r>
      <w:r w:rsidR="00126AF1" w:rsidRPr="00BD1177">
        <w:rPr>
          <w:rFonts w:ascii="Times New Roman" w:eastAsia="Times New Roman" w:hAnsi="Times New Roman" w:cs="Times New Roman"/>
          <w:b/>
        </w:rPr>
        <w:t>Articles must be from</w:t>
      </w:r>
      <w:r w:rsidR="00126AF1" w:rsidRPr="00BD1177">
        <w:rPr>
          <w:rFonts w:ascii="Times New Roman" w:eastAsia="Times New Roman" w:hAnsi="Times New Roman" w:cs="Times New Roman"/>
        </w:rPr>
        <w:t xml:space="preserve"> </w:t>
      </w:r>
      <w:r w:rsidR="00126AF1" w:rsidRPr="00BD1177">
        <w:rPr>
          <w:rFonts w:ascii="Times New Roman" w:eastAsia="Times New Roman" w:hAnsi="Times New Roman" w:cs="Times New Roman"/>
          <w:b/>
        </w:rPr>
        <w:t>authentic and reliable news sources – definitely not ‘Wikipedia’.</w:t>
      </w:r>
      <w:r w:rsidR="00126AF1" w:rsidRPr="00BD1177">
        <w:rPr>
          <w:rFonts w:ascii="Times New Roman" w:eastAsia="Times New Roman" w:hAnsi="Times New Roman" w:cs="Times New Roman"/>
        </w:rPr>
        <w:t xml:space="preserve"> What we are looking for is news, not just definitions of words.</w:t>
      </w:r>
      <w:r w:rsidR="006773F1">
        <w:rPr>
          <w:rFonts w:ascii="Times New Roman" w:eastAsia="Times New Roman" w:hAnsi="Times New Roman" w:cs="Times New Roman"/>
        </w:rPr>
        <w:t xml:space="preserve"> </w:t>
      </w:r>
    </w:p>
    <w:p w:rsidR="003B36CB" w:rsidRPr="00C80E1E" w:rsidRDefault="003B36CB" w:rsidP="003B36CB">
      <w:pPr>
        <w:spacing w:after="0" w:line="240" w:lineRule="auto"/>
        <w:ind w:left="360"/>
        <w:rPr>
          <w:rFonts w:ascii="Times New Roman" w:eastAsia="Times New Roman" w:hAnsi="Times New Roman" w:cs="Times New Roman"/>
          <w:sz w:val="16"/>
          <w:szCs w:val="16"/>
        </w:rPr>
      </w:pPr>
    </w:p>
    <w:p w:rsidR="003B36CB" w:rsidRPr="003B36CB" w:rsidRDefault="003B36CB" w:rsidP="003B36CB">
      <w:pPr>
        <w:numPr>
          <w:ilvl w:val="0"/>
          <w:numId w:val="1"/>
        </w:numPr>
        <w:spacing w:after="0" w:line="240" w:lineRule="auto"/>
        <w:rPr>
          <w:rFonts w:ascii="Times New Roman" w:eastAsia="Times New Roman" w:hAnsi="Times New Roman" w:cs="Times New Roman"/>
        </w:rPr>
      </w:pPr>
      <w:r w:rsidRPr="003B36CB">
        <w:rPr>
          <w:rFonts w:ascii="Times New Roman" w:eastAsia="Times New Roman" w:hAnsi="Times New Roman" w:cs="Times New Roman"/>
          <w:highlight w:val="yellow"/>
        </w:rPr>
        <w:t>Write 5 or 6 sentences summarizing each article</w:t>
      </w:r>
      <w:r w:rsidRPr="003B36CB">
        <w:rPr>
          <w:rFonts w:ascii="Times New Roman" w:eastAsia="Times New Roman" w:hAnsi="Times New Roman" w:cs="Times New Roman"/>
        </w:rPr>
        <w:t xml:space="preserve"> in your own words </w:t>
      </w:r>
      <w:r w:rsidRPr="003B36CB">
        <w:rPr>
          <w:rFonts w:ascii="Times New Roman" w:eastAsia="Times New Roman" w:hAnsi="Times New Roman" w:cs="Times New Roman"/>
          <w:b/>
          <w:highlight w:val="yellow"/>
        </w:rPr>
        <w:t>and</w:t>
      </w:r>
      <w:r w:rsidRPr="003B36CB">
        <w:rPr>
          <w:rFonts w:ascii="Times New Roman" w:eastAsia="Times New Roman" w:hAnsi="Times New Roman" w:cs="Times New Roman"/>
          <w:b/>
        </w:rPr>
        <w:t xml:space="preserve"> </w:t>
      </w:r>
      <w:r w:rsidRPr="003B36CB">
        <w:rPr>
          <w:rFonts w:ascii="Times New Roman" w:eastAsia="Times New Roman" w:hAnsi="Times New Roman" w:cs="Times New Roman"/>
          <w:b/>
          <w:highlight w:val="cyan"/>
        </w:rPr>
        <w:t>5 or 6 sentences more</w:t>
      </w:r>
      <w:r w:rsidRPr="003B36CB">
        <w:rPr>
          <w:rFonts w:ascii="Times New Roman" w:eastAsia="Times New Roman" w:hAnsi="Times New Roman" w:cs="Times New Roman"/>
          <w:b/>
        </w:rPr>
        <w:t xml:space="preserve"> </w:t>
      </w:r>
      <w:r w:rsidRPr="003B36CB">
        <w:rPr>
          <w:rFonts w:ascii="Times New Roman" w:eastAsia="Times New Roman" w:hAnsi="Times New Roman" w:cs="Times New Roman"/>
          <w:u w:val="single"/>
        </w:rPr>
        <w:t xml:space="preserve">responding to </w:t>
      </w:r>
      <w:r w:rsidRPr="003B36CB">
        <w:rPr>
          <w:rFonts w:ascii="Times New Roman" w:eastAsia="Times New Roman" w:hAnsi="Times New Roman" w:cs="Times New Roman"/>
          <w:highlight w:val="green"/>
          <w:u w:val="single"/>
        </w:rPr>
        <w:t>each</w:t>
      </w:r>
      <w:r w:rsidRPr="003B36CB">
        <w:rPr>
          <w:rFonts w:ascii="Times New Roman" w:eastAsia="Times New Roman" w:hAnsi="Times New Roman" w:cs="Times New Roman"/>
          <w:u w:val="single"/>
        </w:rPr>
        <w:t xml:space="preserve"> article.</w:t>
      </w:r>
      <w:r w:rsidRPr="003B36CB">
        <w:rPr>
          <w:rFonts w:ascii="Times New Roman" w:eastAsia="Times New Roman" w:hAnsi="Times New Roman" w:cs="Times New Roman"/>
        </w:rPr>
        <w:t xml:space="preserve"> In your responses,</w:t>
      </w:r>
      <w:r w:rsidR="00B32515">
        <w:rPr>
          <w:rFonts w:ascii="Times New Roman" w:eastAsia="Times New Roman" w:hAnsi="Times New Roman" w:cs="Times New Roman"/>
        </w:rPr>
        <w:t xml:space="preserve"> identify the points of view shown in the article, and</w:t>
      </w:r>
      <w:r w:rsidRPr="003B36CB">
        <w:rPr>
          <w:rFonts w:ascii="Times New Roman" w:eastAsia="Times New Roman" w:hAnsi="Times New Roman" w:cs="Times New Roman"/>
        </w:rPr>
        <w:t xml:space="preserve"> consider how the news</w:t>
      </w:r>
      <w:r w:rsidR="00C16887" w:rsidRPr="00BD1177">
        <w:rPr>
          <w:rFonts w:ascii="Times New Roman" w:eastAsia="Times New Roman" w:hAnsi="Times New Roman" w:cs="Times New Roman"/>
        </w:rPr>
        <w:t>/information/knowledge</w:t>
      </w:r>
      <w:r w:rsidRPr="003B36CB">
        <w:rPr>
          <w:rFonts w:ascii="Times New Roman" w:eastAsia="Times New Roman" w:hAnsi="Times New Roman" w:cs="Times New Roman"/>
        </w:rPr>
        <w:t xml:space="preserve"> revealed in these articles may affect people, including you, people you know, your neighbours, and your neighbourhood</w:t>
      </w:r>
      <w:r w:rsidR="00E47EDF" w:rsidRPr="00BD1177">
        <w:rPr>
          <w:rFonts w:ascii="Times New Roman" w:eastAsia="Times New Roman" w:hAnsi="Times New Roman" w:cs="Times New Roman"/>
        </w:rPr>
        <w:t>, whether in attitude or actions</w:t>
      </w:r>
      <w:r w:rsidRPr="003B36CB">
        <w:rPr>
          <w:rFonts w:ascii="Times New Roman" w:eastAsia="Times New Roman" w:hAnsi="Times New Roman" w:cs="Times New Roman"/>
        </w:rPr>
        <w:t xml:space="preserve">. </w:t>
      </w:r>
      <w:r w:rsidRPr="003B36CB">
        <w:rPr>
          <w:rFonts w:ascii="Times New Roman" w:eastAsia="Times New Roman" w:hAnsi="Times New Roman" w:cs="Times New Roman"/>
          <w:b/>
        </w:rPr>
        <w:t>For you to be able to do a 5 or 6 sentence summary, your article must be longer than 15 sentences.</w:t>
      </w:r>
    </w:p>
    <w:p w:rsidR="003B36CB" w:rsidRPr="00C80E1E" w:rsidRDefault="003B36CB" w:rsidP="003B36CB">
      <w:pPr>
        <w:spacing w:after="0" w:line="240" w:lineRule="auto"/>
        <w:ind w:left="720"/>
        <w:rPr>
          <w:rFonts w:ascii="Times New Roman" w:eastAsia="Times New Roman" w:hAnsi="Times New Roman" w:cs="Times New Roman"/>
          <w:sz w:val="16"/>
          <w:szCs w:val="16"/>
        </w:rPr>
      </w:pPr>
    </w:p>
    <w:p w:rsidR="003B36CB" w:rsidRPr="003B36CB" w:rsidRDefault="003B36CB" w:rsidP="003B36CB">
      <w:pPr>
        <w:numPr>
          <w:ilvl w:val="0"/>
          <w:numId w:val="1"/>
        </w:numPr>
        <w:spacing w:after="0" w:line="240" w:lineRule="auto"/>
        <w:rPr>
          <w:rFonts w:ascii="Times New Roman" w:eastAsia="Times New Roman" w:hAnsi="Times New Roman" w:cs="Times New Roman"/>
        </w:rPr>
      </w:pPr>
      <w:r w:rsidRPr="003B36CB">
        <w:rPr>
          <w:rFonts w:ascii="Times New Roman" w:eastAsia="Times New Roman" w:hAnsi="Times New Roman" w:cs="Times New Roman"/>
        </w:rPr>
        <w:t xml:space="preserve">Correctly </w:t>
      </w:r>
      <w:r w:rsidR="00577B5B">
        <w:rPr>
          <w:rFonts w:ascii="Times New Roman" w:eastAsia="Times New Roman" w:hAnsi="Times New Roman" w:cs="Times New Roman"/>
        </w:rPr>
        <w:t xml:space="preserve">and appropriately in course context, </w:t>
      </w:r>
      <w:r w:rsidRPr="003B36CB">
        <w:rPr>
          <w:rFonts w:ascii="Times New Roman" w:eastAsia="Times New Roman" w:hAnsi="Times New Roman" w:cs="Times New Roman"/>
        </w:rPr>
        <w:t>use 10 words from the ‘Academic Word List’ sub-list</w:t>
      </w:r>
      <w:r w:rsidR="00126AF1" w:rsidRPr="00BD1177">
        <w:rPr>
          <w:rFonts w:ascii="Times New Roman" w:eastAsia="Times New Roman" w:hAnsi="Times New Roman" w:cs="Times New Roman"/>
        </w:rPr>
        <w:t xml:space="preserve"> words identified by your teacher </w:t>
      </w:r>
      <w:r w:rsidRPr="003B36CB">
        <w:rPr>
          <w:rFonts w:ascii="Times New Roman" w:eastAsia="Times New Roman" w:hAnsi="Times New Roman" w:cs="Times New Roman"/>
        </w:rPr>
        <w:t xml:space="preserve">in your writing. </w:t>
      </w:r>
      <w:r w:rsidRPr="003B36CB">
        <w:rPr>
          <w:rFonts w:ascii="Times New Roman" w:eastAsia="Times New Roman" w:hAnsi="Times New Roman" w:cs="Times New Roman"/>
          <w:highlight w:val="yellow"/>
        </w:rPr>
        <w:t>Underline or highlight each word that you choose</w:t>
      </w:r>
      <w:r w:rsidRPr="003B36CB">
        <w:rPr>
          <w:rFonts w:ascii="Times New Roman" w:eastAsia="Times New Roman" w:hAnsi="Times New Roman" w:cs="Times New Roman"/>
        </w:rPr>
        <w:t>, clearly indicating it in order to make marking a class set of these assignments possible.</w:t>
      </w:r>
    </w:p>
    <w:p w:rsidR="003B36CB" w:rsidRPr="00C80E1E" w:rsidRDefault="003B36CB" w:rsidP="003B36CB">
      <w:pPr>
        <w:spacing w:after="0" w:line="240" w:lineRule="auto"/>
        <w:rPr>
          <w:rFonts w:ascii="Times New Roman" w:eastAsia="Times New Roman" w:hAnsi="Times New Roman" w:cs="Times New Roman"/>
          <w:sz w:val="16"/>
          <w:szCs w:val="16"/>
        </w:rPr>
      </w:pPr>
    </w:p>
    <w:p w:rsidR="003B36CB" w:rsidRPr="003B36CB" w:rsidRDefault="003B36CB" w:rsidP="003B36CB">
      <w:pPr>
        <w:numPr>
          <w:ilvl w:val="0"/>
          <w:numId w:val="1"/>
        </w:numPr>
        <w:spacing w:after="0" w:line="240" w:lineRule="auto"/>
        <w:rPr>
          <w:rFonts w:ascii="Times New Roman" w:eastAsia="Times New Roman" w:hAnsi="Times New Roman" w:cs="Times New Roman"/>
        </w:rPr>
      </w:pPr>
      <w:r w:rsidRPr="003B36CB">
        <w:rPr>
          <w:rFonts w:ascii="Times New Roman" w:eastAsia="Times New Roman" w:hAnsi="Times New Roman" w:cs="Times New Roman"/>
        </w:rPr>
        <w:t xml:space="preserve">For information on how to conduct an effective net search, see </w:t>
      </w:r>
      <w:r w:rsidR="009A65F4">
        <w:rPr>
          <w:rFonts w:ascii="Times New Roman" w:eastAsia="Times New Roman" w:hAnsi="Times New Roman" w:cs="Times New Roman"/>
        </w:rPr>
        <w:t>the page entitled ‘Internet Search Hints’</w:t>
      </w:r>
      <w:r w:rsidRPr="003B36CB">
        <w:rPr>
          <w:rFonts w:ascii="Times New Roman" w:eastAsia="Times New Roman" w:hAnsi="Times New Roman" w:cs="Times New Roman"/>
        </w:rPr>
        <w:t>.</w:t>
      </w:r>
    </w:p>
    <w:p w:rsidR="003B36CB" w:rsidRPr="00C80E1E" w:rsidRDefault="003B36CB" w:rsidP="003B36CB">
      <w:pPr>
        <w:spacing w:after="0" w:line="240" w:lineRule="auto"/>
        <w:rPr>
          <w:rFonts w:ascii="Times New Roman" w:eastAsia="Times New Roman" w:hAnsi="Times New Roman" w:cs="Times New Roman"/>
          <w:sz w:val="16"/>
          <w:szCs w:val="16"/>
        </w:rPr>
      </w:pPr>
    </w:p>
    <w:p w:rsidR="003B36CB" w:rsidRPr="00BD1177" w:rsidRDefault="003B36CB" w:rsidP="003B36CB">
      <w:pPr>
        <w:numPr>
          <w:ilvl w:val="0"/>
          <w:numId w:val="1"/>
        </w:numPr>
        <w:spacing w:after="0" w:line="240" w:lineRule="auto"/>
        <w:rPr>
          <w:rFonts w:ascii="Times New Roman" w:eastAsia="Times New Roman" w:hAnsi="Times New Roman" w:cs="Times New Roman"/>
        </w:rPr>
      </w:pPr>
      <w:r w:rsidRPr="003B36CB">
        <w:rPr>
          <w:rFonts w:ascii="Times New Roman" w:eastAsia="Times New Roman" w:hAnsi="Times New Roman" w:cs="Times New Roman"/>
        </w:rPr>
        <w:t>This assignment is worth 30 marks. 5 marks are applied to each summary</w:t>
      </w:r>
      <w:r w:rsidR="008245C6" w:rsidRPr="00BD1177">
        <w:rPr>
          <w:rFonts w:ascii="Times New Roman" w:eastAsia="Times New Roman" w:hAnsi="Times New Roman" w:cs="Times New Roman"/>
        </w:rPr>
        <w:t xml:space="preserve"> paragraph</w:t>
      </w:r>
      <w:r w:rsidRPr="003B36CB">
        <w:rPr>
          <w:rFonts w:ascii="Times New Roman" w:eastAsia="Times New Roman" w:hAnsi="Times New Roman" w:cs="Times New Roman"/>
        </w:rPr>
        <w:t xml:space="preserve">, 5 marks to each response, and 5 marks for every 2 words </w:t>
      </w:r>
      <w:r w:rsidR="008245C6" w:rsidRPr="00BD1177">
        <w:rPr>
          <w:rFonts w:ascii="Times New Roman" w:eastAsia="Times New Roman" w:hAnsi="Times New Roman" w:cs="Times New Roman"/>
        </w:rPr>
        <w:t xml:space="preserve">correctly used and highlighted  words </w:t>
      </w:r>
      <w:r w:rsidRPr="003B36CB">
        <w:rPr>
          <w:rFonts w:ascii="Times New Roman" w:eastAsia="Times New Roman" w:hAnsi="Times New Roman" w:cs="Times New Roman"/>
        </w:rPr>
        <w:t>from the sublist for each response. It may be submitted electronically (remember to include your name(s.) Include a reference to the web site (the entire article need not be copied). Type your names into a header. **When you save the assignment as you wish to submit it, save it as ‘Your name</w:t>
      </w:r>
      <w:r w:rsidR="008245C6" w:rsidRPr="00BD1177">
        <w:rPr>
          <w:rFonts w:ascii="Times New Roman" w:eastAsia="Times New Roman" w:hAnsi="Times New Roman" w:cs="Times New Roman"/>
        </w:rPr>
        <w:t xml:space="preserve"> –</w:t>
      </w:r>
      <w:r w:rsidRPr="003B36CB">
        <w:rPr>
          <w:rFonts w:ascii="Times New Roman" w:eastAsia="Times New Roman" w:hAnsi="Times New Roman" w:cs="Times New Roman"/>
        </w:rPr>
        <w:t xml:space="preserve"> assignment</w:t>
      </w:r>
      <w:r w:rsidR="008245C6" w:rsidRPr="00BD1177">
        <w:rPr>
          <w:rFonts w:ascii="Times New Roman" w:eastAsia="Times New Roman" w:hAnsi="Times New Roman" w:cs="Times New Roman"/>
        </w:rPr>
        <w:t xml:space="preserve"> - </w:t>
      </w:r>
      <w:r w:rsidRPr="003B36CB">
        <w:rPr>
          <w:rFonts w:ascii="Times New Roman" w:eastAsia="Times New Roman" w:hAnsi="Times New Roman" w:cs="Times New Roman"/>
        </w:rPr>
        <w:t>title.doc.’</w:t>
      </w:r>
    </w:p>
    <w:p w:rsidR="0012396E" w:rsidRPr="0012396E" w:rsidRDefault="0012396E" w:rsidP="00E47EDF">
      <w:pPr>
        <w:spacing w:after="0" w:line="240" w:lineRule="auto"/>
        <w:ind w:left="720"/>
        <w:rPr>
          <w:rFonts w:ascii="Times New Roman" w:eastAsia="Times New Roman" w:hAnsi="Times New Roman" w:cs="Times New Roman"/>
          <w:b/>
          <w:sz w:val="18"/>
          <w:szCs w:val="18"/>
        </w:rPr>
      </w:pPr>
    </w:p>
    <w:p w:rsidR="00E47EDF" w:rsidRPr="0012396E" w:rsidRDefault="00C56CDE" w:rsidP="00E47EDF">
      <w:pPr>
        <w:spacing w:after="0" w:line="240" w:lineRule="auto"/>
        <w:ind w:left="720"/>
        <w:rPr>
          <w:rFonts w:ascii="Times New Roman" w:eastAsia="Times New Roman" w:hAnsi="Times New Roman" w:cs="Times New Roman"/>
          <w:sz w:val="18"/>
          <w:szCs w:val="18"/>
        </w:rPr>
      </w:pPr>
      <w:r w:rsidRPr="0012396E">
        <w:rPr>
          <w:rFonts w:ascii="Times New Roman" w:eastAsia="Times New Roman" w:hAnsi="Times New Roman" w:cs="Times New Roman"/>
          <w:b/>
          <w:sz w:val="18"/>
          <w:szCs w:val="18"/>
        </w:rPr>
        <w:t xml:space="preserve">First List; </w:t>
      </w:r>
      <w:r w:rsidRPr="0012396E">
        <w:rPr>
          <w:rFonts w:ascii="Times New Roman" w:eastAsia="Times New Roman" w:hAnsi="Times New Roman" w:cs="Times New Roman"/>
          <w:b/>
          <w:sz w:val="18"/>
          <w:szCs w:val="18"/>
        </w:rPr>
        <w:tab/>
      </w:r>
      <w:r w:rsidR="00826FC5" w:rsidRPr="0012396E">
        <w:rPr>
          <w:rFonts w:ascii="Times New Roman" w:eastAsia="Times New Roman" w:hAnsi="Times New Roman" w:cs="Times New Roman"/>
          <w:sz w:val="18"/>
          <w:szCs w:val="18"/>
        </w:rPr>
        <w:t xml:space="preserve">List of words/phrases </w:t>
      </w:r>
      <w:r w:rsidR="006773F1">
        <w:rPr>
          <w:rFonts w:ascii="Times New Roman" w:eastAsia="Times New Roman" w:hAnsi="Times New Roman" w:cs="Times New Roman"/>
          <w:sz w:val="18"/>
          <w:szCs w:val="18"/>
        </w:rPr>
        <w:t>relevant to Canadian Governance (list is not exhaustive, but representative), to choose from to use as search terms.</w:t>
      </w:r>
    </w:p>
    <w:p w:rsidR="00826FC5" w:rsidRPr="0012396E" w:rsidRDefault="00826FC5" w:rsidP="00E47EDF">
      <w:pPr>
        <w:spacing w:after="0" w:line="240" w:lineRule="auto"/>
        <w:ind w:left="720"/>
        <w:rPr>
          <w:rFonts w:ascii="Times New Roman" w:eastAsia="Times New Roman" w:hAnsi="Times New Roman" w:cs="Times New Roman"/>
          <w:sz w:val="18"/>
          <w:szCs w:val="18"/>
        </w:rPr>
      </w:pPr>
    </w:p>
    <w:p w:rsidR="0012396E" w:rsidRDefault="004A75E4" w:rsidP="00E47EDF">
      <w:pPr>
        <w:spacing w:after="0" w:line="240" w:lineRule="auto"/>
        <w:ind w:left="720"/>
        <w:rPr>
          <w:rFonts w:ascii="Times New Roman" w:eastAsia="Times New Roman" w:hAnsi="Times New Roman" w:cs="Times New Roman"/>
          <w:sz w:val="18"/>
          <w:szCs w:val="18"/>
        </w:rPr>
      </w:pPr>
      <w:r w:rsidRPr="0012396E">
        <w:rPr>
          <w:rFonts w:ascii="Times New Roman" w:eastAsia="Times New Roman" w:hAnsi="Times New Roman" w:cs="Times New Roman"/>
          <w:sz w:val="18"/>
          <w:szCs w:val="18"/>
        </w:rPr>
        <w:t>Executive</w:t>
      </w:r>
      <w:r w:rsidRPr="0012396E">
        <w:rPr>
          <w:rFonts w:ascii="Times New Roman" w:eastAsia="Times New Roman" w:hAnsi="Times New Roman" w:cs="Times New Roman"/>
          <w:sz w:val="18"/>
          <w:szCs w:val="18"/>
        </w:rPr>
        <w:tab/>
      </w:r>
      <w:r w:rsidRPr="0012396E">
        <w:rPr>
          <w:rFonts w:ascii="Times New Roman" w:eastAsia="Times New Roman" w:hAnsi="Times New Roman" w:cs="Times New Roman"/>
          <w:sz w:val="18"/>
          <w:szCs w:val="18"/>
        </w:rPr>
        <w:tab/>
        <w:t>Legislative</w:t>
      </w:r>
      <w:r w:rsidRPr="0012396E">
        <w:rPr>
          <w:rFonts w:ascii="Times New Roman" w:eastAsia="Times New Roman" w:hAnsi="Times New Roman" w:cs="Times New Roman"/>
          <w:sz w:val="18"/>
          <w:szCs w:val="18"/>
        </w:rPr>
        <w:tab/>
      </w:r>
      <w:r w:rsidRPr="0012396E">
        <w:rPr>
          <w:rFonts w:ascii="Times New Roman" w:eastAsia="Times New Roman" w:hAnsi="Times New Roman" w:cs="Times New Roman"/>
          <w:sz w:val="18"/>
          <w:szCs w:val="18"/>
        </w:rPr>
        <w:tab/>
        <w:t>Judicial</w:t>
      </w:r>
      <w:r w:rsidRPr="0012396E">
        <w:rPr>
          <w:rFonts w:ascii="Times New Roman" w:eastAsia="Times New Roman" w:hAnsi="Times New Roman" w:cs="Times New Roman"/>
          <w:sz w:val="18"/>
          <w:szCs w:val="18"/>
        </w:rPr>
        <w:tab/>
      </w:r>
      <w:r w:rsidRPr="0012396E">
        <w:rPr>
          <w:rFonts w:ascii="Times New Roman" w:eastAsia="Times New Roman" w:hAnsi="Times New Roman" w:cs="Times New Roman"/>
          <w:sz w:val="18"/>
          <w:szCs w:val="18"/>
        </w:rPr>
        <w:tab/>
        <w:t>Governance</w:t>
      </w:r>
      <w:r w:rsidR="0012396E">
        <w:rPr>
          <w:rFonts w:ascii="Times New Roman" w:eastAsia="Times New Roman" w:hAnsi="Times New Roman" w:cs="Times New Roman"/>
          <w:sz w:val="18"/>
          <w:szCs w:val="18"/>
        </w:rPr>
        <w:tab/>
      </w:r>
      <w:r w:rsidRPr="0012396E">
        <w:rPr>
          <w:rFonts w:ascii="Times New Roman" w:eastAsia="Times New Roman" w:hAnsi="Times New Roman" w:cs="Times New Roman"/>
          <w:sz w:val="18"/>
          <w:szCs w:val="18"/>
        </w:rPr>
        <w:t>Cabinet</w:t>
      </w:r>
      <w:r w:rsidRPr="0012396E">
        <w:rPr>
          <w:rFonts w:ascii="Times New Roman" w:eastAsia="Times New Roman" w:hAnsi="Times New Roman" w:cs="Times New Roman"/>
          <w:sz w:val="18"/>
          <w:szCs w:val="18"/>
        </w:rPr>
        <w:tab/>
      </w:r>
      <w:r w:rsidRPr="0012396E">
        <w:rPr>
          <w:rFonts w:ascii="Times New Roman" w:eastAsia="Times New Roman" w:hAnsi="Times New Roman" w:cs="Times New Roman"/>
          <w:sz w:val="18"/>
          <w:szCs w:val="18"/>
        </w:rPr>
        <w:tab/>
        <w:t>Federal</w:t>
      </w:r>
      <w:r w:rsidRPr="0012396E">
        <w:rPr>
          <w:rFonts w:ascii="Times New Roman" w:eastAsia="Times New Roman" w:hAnsi="Times New Roman" w:cs="Times New Roman"/>
          <w:sz w:val="18"/>
          <w:szCs w:val="18"/>
        </w:rPr>
        <w:tab/>
      </w:r>
      <w:r w:rsidRPr="0012396E">
        <w:rPr>
          <w:rFonts w:ascii="Times New Roman" w:eastAsia="Times New Roman" w:hAnsi="Times New Roman" w:cs="Times New Roman"/>
          <w:sz w:val="18"/>
          <w:szCs w:val="18"/>
        </w:rPr>
        <w:tab/>
      </w:r>
      <w:r w:rsidRPr="0012396E">
        <w:rPr>
          <w:rFonts w:ascii="Times New Roman" w:eastAsia="Times New Roman" w:hAnsi="Times New Roman" w:cs="Times New Roman"/>
          <w:sz w:val="18"/>
          <w:szCs w:val="18"/>
        </w:rPr>
        <w:tab/>
      </w:r>
    </w:p>
    <w:p w:rsidR="0012396E" w:rsidRDefault="00403540" w:rsidP="00E47EDF">
      <w:pPr>
        <w:spacing w:after="0" w:line="240" w:lineRule="auto"/>
        <w:ind w:left="720"/>
        <w:rPr>
          <w:rFonts w:ascii="Times New Roman" w:eastAsia="Times New Roman" w:hAnsi="Times New Roman" w:cs="Times New Roman"/>
          <w:sz w:val="18"/>
          <w:szCs w:val="18"/>
        </w:rPr>
      </w:pPr>
      <w:r w:rsidRPr="0012396E">
        <w:rPr>
          <w:rFonts w:ascii="Times New Roman" w:eastAsia="Times New Roman" w:hAnsi="Times New Roman" w:cs="Times New Roman"/>
          <w:sz w:val="18"/>
          <w:szCs w:val="18"/>
        </w:rPr>
        <w:t>Political Party</w:t>
      </w:r>
      <w:r w:rsidRPr="0012396E">
        <w:rPr>
          <w:rFonts w:ascii="Times New Roman" w:eastAsia="Times New Roman" w:hAnsi="Times New Roman" w:cs="Times New Roman"/>
          <w:sz w:val="18"/>
          <w:szCs w:val="18"/>
        </w:rPr>
        <w:tab/>
      </w:r>
      <w:r w:rsidRPr="0012396E">
        <w:rPr>
          <w:rFonts w:ascii="Times New Roman" w:eastAsia="Times New Roman" w:hAnsi="Times New Roman" w:cs="Times New Roman"/>
          <w:sz w:val="18"/>
          <w:szCs w:val="18"/>
        </w:rPr>
        <w:tab/>
        <w:t>Election</w:t>
      </w:r>
      <w:r w:rsidR="0012396E">
        <w:rPr>
          <w:rFonts w:ascii="Times New Roman" w:eastAsia="Times New Roman" w:hAnsi="Times New Roman" w:cs="Times New Roman"/>
          <w:sz w:val="18"/>
          <w:szCs w:val="18"/>
        </w:rPr>
        <w:tab/>
      </w:r>
      <w:r w:rsidR="0012396E">
        <w:rPr>
          <w:rFonts w:ascii="Times New Roman" w:eastAsia="Times New Roman" w:hAnsi="Times New Roman" w:cs="Times New Roman"/>
          <w:sz w:val="18"/>
          <w:szCs w:val="18"/>
        </w:rPr>
        <w:tab/>
      </w:r>
      <w:r w:rsidRPr="0012396E">
        <w:rPr>
          <w:rFonts w:ascii="Times New Roman" w:eastAsia="Times New Roman" w:hAnsi="Times New Roman" w:cs="Times New Roman"/>
          <w:sz w:val="18"/>
          <w:szCs w:val="18"/>
        </w:rPr>
        <w:t>Senate</w:t>
      </w:r>
      <w:r w:rsidRPr="0012396E">
        <w:rPr>
          <w:rFonts w:ascii="Times New Roman" w:eastAsia="Times New Roman" w:hAnsi="Times New Roman" w:cs="Times New Roman"/>
          <w:sz w:val="18"/>
          <w:szCs w:val="18"/>
        </w:rPr>
        <w:tab/>
      </w:r>
      <w:r w:rsidRPr="0012396E">
        <w:rPr>
          <w:rFonts w:ascii="Times New Roman" w:eastAsia="Times New Roman" w:hAnsi="Times New Roman" w:cs="Times New Roman"/>
          <w:sz w:val="18"/>
          <w:szCs w:val="18"/>
        </w:rPr>
        <w:tab/>
      </w:r>
      <w:r w:rsidRPr="0012396E">
        <w:rPr>
          <w:rFonts w:ascii="Times New Roman" w:eastAsia="Times New Roman" w:hAnsi="Times New Roman" w:cs="Times New Roman"/>
          <w:sz w:val="18"/>
          <w:szCs w:val="18"/>
        </w:rPr>
        <w:tab/>
        <w:t>Senator</w:t>
      </w:r>
      <w:r w:rsidRPr="0012396E">
        <w:rPr>
          <w:rFonts w:ascii="Times New Roman" w:eastAsia="Times New Roman" w:hAnsi="Times New Roman" w:cs="Times New Roman"/>
          <w:sz w:val="18"/>
          <w:szCs w:val="18"/>
        </w:rPr>
        <w:tab/>
      </w:r>
      <w:r w:rsidRPr="0012396E">
        <w:rPr>
          <w:rFonts w:ascii="Times New Roman" w:eastAsia="Times New Roman" w:hAnsi="Times New Roman" w:cs="Times New Roman"/>
          <w:sz w:val="18"/>
          <w:szCs w:val="18"/>
        </w:rPr>
        <w:tab/>
        <w:t>Parliament</w:t>
      </w:r>
      <w:r w:rsidRPr="0012396E">
        <w:rPr>
          <w:rFonts w:ascii="Times New Roman" w:eastAsia="Times New Roman" w:hAnsi="Times New Roman" w:cs="Times New Roman"/>
          <w:sz w:val="18"/>
          <w:szCs w:val="18"/>
        </w:rPr>
        <w:tab/>
      </w:r>
      <w:r w:rsidRPr="0012396E">
        <w:rPr>
          <w:rFonts w:ascii="Times New Roman" w:eastAsia="Times New Roman" w:hAnsi="Times New Roman" w:cs="Times New Roman"/>
          <w:sz w:val="18"/>
          <w:szCs w:val="18"/>
        </w:rPr>
        <w:tab/>
      </w:r>
    </w:p>
    <w:p w:rsidR="00403540" w:rsidRPr="0012396E" w:rsidRDefault="00403540" w:rsidP="00E47EDF">
      <w:pPr>
        <w:spacing w:after="0" w:line="240" w:lineRule="auto"/>
        <w:ind w:left="720"/>
        <w:rPr>
          <w:rFonts w:ascii="Times New Roman" w:eastAsia="Times New Roman" w:hAnsi="Times New Roman" w:cs="Times New Roman"/>
          <w:sz w:val="18"/>
          <w:szCs w:val="18"/>
        </w:rPr>
      </w:pPr>
      <w:r w:rsidRPr="0012396E">
        <w:rPr>
          <w:rFonts w:ascii="Times New Roman" w:eastAsia="Times New Roman" w:hAnsi="Times New Roman" w:cs="Times New Roman"/>
          <w:sz w:val="18"/>
          <w:szCs w:val="18"/>
        </w:rPr>
        <w:t>Constitution</w:t>
      </w:r>
      <w:r w:rsidR="0012396E">
        <w:rPr>
          <w:rFonts w:ascii="Times New Roman" w:eastAsia="Times New Roman" w:hAnsi="Times New Roman" w:cs="Times New Roman"/>
          <w:sz w:val="18"/>
          <w:szCs w:val="18"/>
        </w:rPr>
        <w:tab/>
      </w:r>
      <w:r w:rsidR="0012396E">
        <w:rPr>
          <w:rFonts w:ascii="Times New Roman" w:eastAsia="Times New Roman" w:hAnsi="Times New Roman" w:cs="Times New Roman"/>
          <w:sz w:val="18"/>
          <w:szCs w:val="18"/>
        </w:rPr>
        <w:tab/>
      </w:r>
      <w:r w:rsidRPr="0012396E">
        <w:rPr>
          <w:rFonts w:ascii="Times New Roman" w:eastAsia="Times New Roman" w:hAnsi="Times New Roman" w:cs="Times New Roman"/>
          <w:sz w:val="18"/>
          <w:szCs w:val="18"/>
        </w:rPr>
        <w:t>Constitutional Monarchy</w:t>
      </w:r>
      <w:r w:rsidRPr="0012396E">
        <w:rPr>
          <w:rFonts w:ascii="Times New Roman" w:eastAsia="Times New Roman" w:hAnsi="Times New Roman" w:cs="Times New Roman"/>
          <w:sz w:val="18"/>
          <w:szCs w:val="18"/>
        </w:rPr>
        <w:tab/>
      </w:r>
      <w:r w:rsidRPr="0012396E">
        <w:rPr>
          <w:rFonts w:ascii="Times New Roman" w:eastAsia="Times New Roman" w:hAnsi="Times New Roman" w:cs="Times New Roman"/>
          <w:sz w:val="18"/>
          <w:szCs w:val="18"/>
        </w:rPr>
        <w:tab/>
      </w:r>
      <w:r w:rsidR="00FD19C4" w:rsidRPr="0012396E">
        <w:rPr>
          <w:rFonts w:ascii="Times New Roman" w:eastAsia="Times New Roman" w:hAnsi="Times New Roman" w:cs="Times New Roman"/>
          <w:sz w:val="18"/>
          <w:szCs w:val="18"/>
        </w:rPr>
        <w:t>Leadership Convention</w:t>
      </w:r>
      <w:r w:rsidR="00FD19C4" w:rsidRPr="0012396E">
        <w:rPr>
          <w:rFonts w:ascii="Times New Roman" w:eastAsia="Times New Roman" w:hAnsi="Times New Roman" w:cs="Times New Roman"/>
          <w:sz w:val="18"/>
          <w:szCs w:val="18"/>
        </w:rPr>
        <w:tab/>
      </w:r>
      <w:r w:rsidR="00492B81" w:rsidRPr="0012396E">
        <w:rPr>
          <w:rFonts w:ascii="Times New Roman" w:eastAsia="Times New Roman" w:hAnsi="Times New Roman" w:cs="Times New Roman"/>
          <w:sz w:val="18"/>
          <w:szCs w:val="18"/>
        </w:rPr>
        <w:t>Transfer payments</w:t>
      </w:r>
    </w:p>
    <w:p w:rsidR="00492B81" w:rsidRPr="0012396E" w:rsidRDefault="00492B81" w:rsidP="00E47EDF">
      <w:pPr>
        <w:spacing w:after="0" w:line="240" w:lineRule="auto"/>
        <w:ind w:left="720"/>
        <w:rPr>
          <w:rFonts w:ascii="Times New Roman" w:eastAsia="Times New Roman" w:hAnsi="Times New Roman" w:cs="Times New Roman"/>
          <w:sz w:val="18"/>
          <w:szCs w:val="18"/>
        </w:rPr>
      </w:pPr>
    </w:p>
    <w:p w:rsidR="0012396E" w:rsidRDefault="00492B81" w:rsidP="00E47EDF">
      <w:pPr>
        <w:spacing w:after="0" w:line="240" w:lineRule="auto"/>
        <w:ind w:left="720"/>
        <w:rPr>
          <w:rFonts w:ascii="Times New Roman" w:eastAsia="Times New Roman" w:hAnsi="Times New Roman" w:cs="Times New Roman"/>
          <w:sz w:val="18"/>
          <w:szCs w:val="18"/>
        </w:rPr>
      </w:pPr>
      <w:r w:rsidRPr="0012396E">
        <w:rPr>
          <w:rFonts w:ascii="Times New Roman" w:eastAsia="Times New Roman" w:hAnsi="Times New Roman" w:cs="Times New Roman"/>
          <w:sz w:val="18"/>
          <w:szCs w:val="18"/>
        </w:rPr>
        <w:t>Law</w:t>
      </w:r>
      <w:r w:rsidRPr="0012396E">
        <w:rPr>
          <w:rFonts w:ascii="Times New Roman" w:eastAsia="Times New Roman" w:hAnsi="Times New Roman" w:cs="Times New Roman"/>
          <w:sz w:val="18"/>
          <w:szCs w:val="18"/>
        </w:rPr>
        <w:tab/>
      </w:r>
      <w:r w:rsidRPr="0012396E">
        <w:rPr>
          <w:rFonts w:ascii="Times New Roman" w:eastAsia="Times New Roman" w:hAnsi="Times New Roman" w:cs="Times New Roman"/>
          <w:sz w:val="18"/>
          <w:szCs w:val="18"/>
        </w:rPr>
        <w:tab/>
      </w:r>
      <w:r w:rsidRPr="0012396E">
        <w:rPr>
          <w:rFonts w:ascii="Times New Roman" w:eastAsia="Times New Roman" w:hAnsi="Times New Roman" w:cs="Times New Roman"/>
          <w:sz w:val="18"/>
          <w:szCs w:val="18"/>
        </w:rPr>
        <w:tab/>
        <w:t>Private Members Bill</w:t>
      </w:r>
      <w:r w:rsidRPr="0012396E">
        <w:rPr>
          <w:rFonts w:ascii="Times New Roman" w:eastAsia="Times New Roman" w:hAnsi="Times New Roman" w:cs="Times New Roman"/>
          <w:sz w:val="18"/>
          <w:szCs w:val="18"/>
        </w:rPr>
        <w:tab/>
      </w:r>
      <w:r w:rsidRPr="0012396E">
        <w:rPr>
          <w:rFonts w:ascii="Times New Roman" w:eastAsia="Times New Roman" w:hAnsi="Times New Roman" w:cs="Times New Roman"/>
          <w:sz w:val="18"/>
          <w:szCs w:val="18"/>
        </w:rPr>
        <w:tab/>
        <w:t>Back-bencher</w:t>
      </w:r>
      <w:r w:rsidR="0012396E">
        <w:rPr>
          <w:rFonts w:ascii="Times New Roman" w:eastAsia="Times New Roman" w:hAnsi="Times New Roman" w:cs="Times New Roman"/>
          <w:sz w:val="18"/>
          <w:szCs w:val="18"/>
        </w:rPr>
        <w:tab/>
      </w:r>
      <w:r w:rsidR="0012396E">
        <w:rPr>
          <w:rFonts w:ascii="Times New Roman" w:eastAsia="Times New Roman" w:hAnsi="Times New Roman" w:cs="Times New Roman"/>
          <w:sz w:val="18"/>
          <w:szCs w:val="18"/>
        </w:rPr>
        <w:tab/>
      </w:r>
      <w:r w:rsidR="007825BF" w:rsidRPr="0012396E">
        <w:rPr>
          <w:rFonts w:ascii="Times New Roman" w:eastAsia="Times New Roman" w:hAnsi="Times New Roman" w:cs="Times New Roman"/>
          <w:sz w:val="18"/>
          <w:szCs w:val="18"/>
        </w:rPr>
        <w:t>Cabinet Minister</w:t>
      </w:r>
      <w:r w:rsidR="007825BF" w:rsidRPr="0012396E">
        <w:rPr>
          <w:rFonts w:ascii="Times New Roman" w:eastAsia="Times New Roman" w:hAnsi="Times New Roman" w:cs="Times New Roman"/>
          <w:sz w:val="18"/>
          <w:szCs w:val="18"/>
        </w:rPr>
        <w:tab/>
      </w:r>
    </w:p>
    <w:p w:rsidR="0012396E" w:rsidRDefault="0012396E" w:rsidP="00E47EDF">
      <w:pPr>
        <w:spacing w:after="0" w:line="240" w:lineRule="auto"/>
        <w:ind w:left="720"/>
        <w:rPr>
          <w:rFonts w:ascii="Times New Roman" w:eastAsia="Times New Roman" w:hAnsi="Times New Roman" w:cs="Times New Roman"/>
          <w:sz w:val="18"/>
          <w:szCs w:val="18"/>
        </w:rPr>
      </w:pPr>
    </w:p>
    <w:p w:rsidR="0012396E" w:rsidRDefault="007825BF" w:rsidP="00E47EDF">
      <w:pPr>
        <w:spacing w:after="0" w:line="240" w:lineRule="auto"/>
        <w:ind w:left="720"/>
        <w:rPr>
          <w:rFonts w:ascii="Times New Roman" w:eastAsia="Times New Roman" w:hAnsi="Times New Roman" w:cs="Times New Roman"/>
          <w:sz w:val="18"/>
          <w:szCs w:val="18"/>
        </w:rPr>
      </w:pPr>
      <w:r w:rsidRPr="0012396E">
        <w:rPr>
          <w:rFonts w:ascii="Times New Roman" w:eastAsia="Times New Roman" w:hAnsi="Times New Roman" w:cs="Times New Roman"/>
          <w:sz w:val="18"/>
          <w:szCs w:val="18"/>
        </w:rPr>
        <w:t>Minister</w:t>
      </w:r>
      <w:r w:rsidRPr="0012396E">
        <w:rPr>
          <w:rFonts w:ascii="Times New Roman" w:eastAsia="Times New Roman" w:hAnsi="Times New Roman" w:cs="Times New Roman"/>
          <w:sz w:val="18"/>
          <w:szCs w:val="18"/>
        </w:rPr>
        <w:tab/>
      </w:r>
      <w:r w:rsidRPr="0012396E">
        <w:rPr>
          <w:rFonts w:ascii="Times New Roman" w:eastAsia="Times New Roman" w:hAnsi="Times New Roman" w:cs="Times New Roman"/>
          <w:sz w:val="18"/>
          <w:szCs w:val="18"/>
        </w:rPr>
        <w:tab/>
        <w:t>Party Whip</w:t>
      </w:r>
      <w:r w:rsidRPr="0012396E">
        <w:rPr>
          <w:rFonts w:ascii="Times New Roman" w:eastAsia="Times New Roman" w:hAnsi="Times New Roman" w:cs="Times New Roman"/>
          <w:sz w:val="18"/>
          <w:szCs w:val="18"/>
        </w:rPr>
        <w:tab/>
      </w:r>
      <w:r w:rsidRPr="0012396E">
        <w:rPr>
          <w:rFonts w:ascii="Times New Roman" w:eastAsia="Times New Roman" w:hAnsi="Times New Roman" w:cs="Times New Roman"/>
          <w:sz w:val="18"/>
          <w:szCs w:val="18"/>
        </w:rPr>
        <w:tab/>
      </w:r>
      <w:r w:rsidR="00FB6C3B" w:rsidRPr="0012396E">
        <w:rPr>
          <w:rFonts w:ascii="Times New Roman" w:eastAsia="Times New Roman" w:hAnsi="Times New Roman" w:cs="Times New Roman"/>
          <w:sz w:val="18"/>
          <w:szCs w:val="18"/>
        </w:rPr>
        <w:t>First Reading</w:t>
      </w:r>
      <w:r w:rsidR="0012396E">
        <w:rPr>
          <w:rFonts w:ascii="Times New Roman" w:eastAsia="Times New Roman" w:hAnsi="Times New Roman" w:cs="Times New Roman"/>
          <w:sz w:val="18"/>
          <w:szCs w:val="18"/>
        </w:rPr>
        <w:tab/>
      </w:r>
      <w:r w:rsidR="00FB6C3B" w:rsidRPr="0012396E">
        <w:rPr>
          <w:rFonts w:ascii="Times New Roman" w:eastAsia="Times New Roman" w:hAnsi="Times New Roman" w:cs="Times New Roman"/>
          <w:sz w:val="18"/>
          <w:szCs w:val="18"/>
        </w:rPr>
        <w:t>Second Reading</w:t>
      </w:r>
      <w:r w:rsidR="00FB6C3B" w:rsidRPr="0012396E">
        <w:rPr>
          <w:rFonts w:ascii="Times New Roman" w:eastAsia="Times New Roman" w:hAnsi="Times New Roman" w:cs="Times New Roman"/>
          <w:sz w:val="18"/>
          <w:szCs w:val="18"/>
        </w:rPr>
        <w:tab/>
      </w:r>
      <w:r w:rsidR="00FB6C3B" w:rsidRPr="0012396E">
        <w:rPr>
          <w:rFonts w:ascii="Times New Roman" w:eastAsia="Times New Roman" w:hAnsi="Times New Roman" w:cs="Times New Roman"/>
          <w:sz w:val="18"/>
          <w:szCs w:val="18"/>
        </w:rPr>
        <w:tab/>
        <w:t>Omnibus Bill</w:t>
      </w:r>
      <w:r w:rsidR="00FB6C3B" w:rsidRPr="0012396E">
        <w:rPr>
          <w:rFonts w:ascii="Times New Roman" w:eastAsia="Times New Roman" w:hAnsi="Times New Roman" w:cs="Times New Roman"/>
          <w:sz w:val="18"/>
          <w:szCs w:val="18"/>
        </w:rPr>
        <w:tab/>
      </w:r>
      <w:r w:rsidR="00FB6C3B" w:rsidRPr="0012396E">
        <w:rPr>
          <w:rFonts w:ascii="Times New Roman" w:eastAsia="Times New Roman" w:hAnsi="Times New Roman" w:cs="Times New Roman"/>
          <w:sz w:val="18"/>
          <w:szCs w:val="18"/>
        </w:rPr>
        <w:tab/>
      </w:r>
    </w:p>
    <w:p w:rsidR="0012396E" w:rsidRDefault="00C56CDE" w:rsidP="00E47EDF">
      <w:pPr>
        <w:spacing w:after="0" w:line="240" w:lineRule="auto"/>
        <w:ind w:left="720"/>
        <w:rPr>
          <w:rFonts w:ascii="Times New Roman" w:eastAsia="Times New Roman" w:hAnsi="Times New Roman" w:cs="Times New Roman"/>
          <w:sz w:val="18"/>
          <w:szCs w:val="18"/>
        </w:rPr>
      </w:pPr>
      <w:r w:rsidRPr="0012396E">
        <w:rPr>
          <w:rFonts w:ascii="Times New Roman" w:eastAsia="Times New Roman" w:hAnsi="Times New Roman" w:cs="Times New Roman"/>
          <w:sz w:val="18"/>
          <w:szCs w:val="18"/>
        </w:rPr>
        <w:t>Governor General</w:t>
      </w:r>
      <w:r w:rsidRPr="0012396E">
        <w:rPr>
          <w:rFonts w:ascii="Times New Roman" w:eastAsia="Times New Roman" w:hAnsi="Times New Roman" w:cs="Times New Roman"/>
          <w:sz w:val="18"/>
          <w:szCs w:val="18"/>
        </w:rPr>
        <w:tab/>
      </w:r>
      <w:r w:rsidR="0012396E">
        <w:rPr>
          <w:rFonts w:ascii="Times New Roman" w:eastAsia="Times New Roman" w:hAnsi="Times New Roman" w:cs="Times New Roman"/>
          <w:sz w:val="18"/>
          <w:szCs w:val="18"/>
        </w:rPr>
        <w:tab/>
      </w:r>
      <w:r w:rsidRPr="0012396E">
        <w:rPr>
          <w:rFonts w:ascii="Times New Roman" w:eastAsia="Times New Roman" w:hAnsi="Times New Roman" w:cs="Times New Roman"/>
          <w:sz w:val="18"/>
          <w:szCs w:val="18"/>
        </w:rPr>
        <w:t>Third Reading</w:t>
      </w:r>
      <w:r w:rsidR="0012396E">
        <w:rPr>
          <w:rFonts w:ascii="Times New Roman" w:eastAsia="Times New Roman" w:hAnsi="Times New Roman" w:cs="Times New Roman"/>
          <w:sz w:val="18"/>
          <w:szCs w:val="18"/>
        </w:rPr>
        <w:tab/>
      </w:r>
      <w:r w:rsidR="0012396E">
        <w:rPr>
          <w:rFonts w:ascii="Times New Roman" w:eastAsia="Times New Roman" w:hAnsi="Times New Roman" w:cs="Times New Roman"/>
          <w:sz w:val="18"/>
          <w:szCs w:val="18"/>
        </w:rPr>
        <w:tab/>
      </w:r>
      <w:r w:rsidRPr="0012396E">
        <w:rPr>
          <w:rFonts w:ascii="Times New Roman" w:eastAsia="Times New Roman" w:hAnsi="Times New Roman" w:cs="Times New Roman"/>
          <w:sz w:val="18"/>
          <w:szCs w:val="18"/>
        </w:rPr>
        <w:t>In Camera</w:t>
      </w:r>
      <w:r w:rsidRPr="0012396E">
        <w:rPr>
          <w:rFonts w:ascii="Times New Roman" w:eastAsia="Times New Roman" w:hAnsi="Times New Roman" w:cs="Times New Roman"/>
          <w:sz w:val="18"/>
          <w:szCs w:val="18"/>
        </w:rPr>
        <w:tab/>
      </w:r>
      <w:r w:rsidRPr="0012396E">
        <w:rPr>
          <w:rFonts w:ascii="Times New Roman" w:eastAsia="Times New Roman" w:hAnsi="Times New Roman" w:cs="Times New Roman"/>
          <w:sz w:val="18"/>
          <w:szCs w:val="18"/>
        </w:rPr>
        <w:tab/>
      </w:r>
      <w:r w:rsidRPr="0012396E">
        <w:rPr>
          <w:rFonts w:ascii="Times New Roman" w:eastAsia="Times New Roman" w:hAnsi="Times New Roman" w:cs="Times New Roman"/>
          <w:sz w:val="18"/>
          <w:szCs w:val="18"/>
        </w:rPr>
        <w:tab/>
        <w:t>Caucus</w:t>
      </w:r>
      <w:r w:rsidRPr="0012396E">
        <w:rPr>
          <w:rFonts w:ascii="Times New Roman" w:eastAsia="Times New Roman" w:hAnsi="Times New Roman" w:cs="Times New Roman"/>
          <w:sz w:val="18"/>
          <w:szCs w:val="18"/>
        </w:rPr>
        <w:tab/>
      </w:r>
      <w:r w:rsidRPr="0012396E">
        <w:rPr>
          <w:rFonts w:ascii="Times New Roman" w:eastAsia="Times New Roman" w:hAnsi="Times New Roman" w:cs="Times New Roman"/>
          <w:sz w:val="18"/>
          <w:szCs w:val="18"/>
        </w:rPr>
        <w:tab/>
      </w:r>
      <w:r w:rsidRPr="0012396E">
        <w:rPr>
          <w:rFonts w:ascii="Times New Roman" w:eastAsia="Times New Roman" w:hAnsi="Times New Roman" w:cs="Times New Roman"/>
          <w:sz w:val="18"/>
          <w:szCs w:val="18"/>
        </w:rPr>
        <w:tab/>
      </w:r>
    </w:p>
    <w:p w:rsidR="0012396E" w:rsidRDefault="00C56CDE" w:rsidP="00E47EDF">
      <w:pPr>
        <w:spacing w:after="0" w:line="240" w:lineRule="auto"/>
        <w:ind w:left="720"/>
        <w:rPr>
          <w:rFonts w:ascii="Times New Roman" w:eastAsia="Times New Roman" w:hAnsi="Times New Roman" w:cs="Times New Roman"/>
          <w:sz w:val="18"/>
          <w:szCs w:val="18"/>
        </w:rPr>
      </w:pPr>
      <w:r w:rsidRPr="0012396E">
        <w:rPr>
          <w:rFonts w:ascii="Times New Roman" w:eastAsia="Times New Roman" w:hAnsi="Times New Roman" w:cs="Times New Roman"/>
          <w:sz w:val="18"/>
          <w:szCs w:val="18"/>
        </w:rPr>
        <w:t>Official Opposition</w:t>
      </w:r>
      <w:r w:rsidR="0012396E">
        <w:rPr>
          <w:rFonts w:ascii="Times New Roman" w:eastAsia="Times New Roman" w:hAnsi="Times New Roman" w:cs="Times New Roman"/>
          <w:sz w:val="18"/>
          <w:szCs w:val="18"/>
        </w:rPr>
        <w:tab/>
      </w:r>
      <w:r w:rsidR="0012396E">
        <w:rPr>
          <w:rFonts w:ascii="Times New Roman" w:eastAsia="Times New Roman" w:hAnsi="Times New Roman" w:cs="Times New Roman"/>
          <w:sz w:val="18"/>
          <w:szCs w:val="18"/>
        </w:rPr>
        <w:tab/>
      </w:r>
      <w:r w:rsidR="00903207" w:rsidRPr="0012396E">
        <w:rPr>
          <w:rFonts w:ascii="Times New Roman" w:eastAsia="Times New Roman" w:hAnsi="Times New Roman" w:cs="Times New Roman"/>
          <w:sz w:val="18"/>
          <w:szCs w:val="18"/>
        </w:rPr>
        <w:t>Shadow Cabinet</w:t>
      </w:r>
      <w:r w:rsidR="00727B7E" w:rsidRPr="0012396E">
        <w:rPr>
          <w:rFonts w:ascii="Times New Roman" w:eastAsia="Times New Roman" w:hAnsi="Times New Roman" w:cs="Times New Roman"/>
          <w:sz w:val="18"/>
          <w:szCs w:val="18"/>
        </w:rPr>
        <w:tab/>
      </w:r>
      <w:r w:rsidR="00727B7E" w:rsidRPr="0012396E">
        <w:rPr>
          <w:rFonts w:ascii="Times New Roman" w:eastAsia="Times New Roman" w:hAnsi="Times New Roman" w:cs="Times New Roman"/>
          <w:sz w:val="18"/>
          <w:szCs w:val="18"/>
        </w:rPr>
        <w:tab/>
      </w:r>
      <w:r w:rsidR="00F04F85" w:rsidRPr="0012396E">
        <w:rPr>
          <w:rFonts w:ascii="Times New Roman" w:eastAsia="Times New Roman" w:hAnsi="Times New Roman" w:cs="Times New Roman"/>
          <w:sz w:val="18"/>
          <w:szCs w:val="18"/>
        </w:rPr>
        <w:t xml:space="preserve">House of Commons </w:t>
      </w:r>
      <w:r w:rsidR="00F04F85" w:rsidRPr="0012396E">
        <w:rPr>
          <w:rFonts w:ascii="Times New Roman" w:eastAsia="Times New Roman" w:hAnsi="Times New Roman" w:cs="Times New Roman"/>
          <w:sz w:val="18"/>
          <w:szCs w:val="18"/>
        </w:rPr>
        <w:tab/>
      </w:r>
      <w:r w:rsidR="00F04F85" w:rsidRPr="0012396E">
        <w:rPr>
          <w:rFonts w:ascii="Times New Roman" w:eastAsia="Times New Roman" w:hAnsi="Times New Roman" w:cs="Times New Roman"/>
          <w:sz w:val="18"/>
          <w:szCs w:val="18"/>
        </w:rPr>
        <w:tab/>
      </w:r>
    </w:p>
    <w:p w:rsidR="0012396E" w:rsidRDefault="0012396E" w:rsidP="00E47EDF">
      <w:pPr>
        <w:spacing w:after="0" w:line="240" w:lineRule="auto"/>
        <w:ind w:left="720"/>
        <w:rPr>
          <w:rFonts w:ascii="Times New Roman" w:eastAsia="Times New Roman" w:hAnsi="Times New Roman" w:cs="Times New Roman"/>
          <w:sz w:val="18"/>
          <w:szCs w:val="18"/>
        </w:rPr>
      </w:pPr>
    </w:p>
    <w:p w:rsidR="0012396E" w:rsidRDefault="00F04F85" w:rsidP="00E47EDF">
      <w:pPr>
        <w:spacing w:after="0" w:line="240" w:lineRule="auto"/>
        <w:ind w:left="720"/>
        <w:rPr>
          <w:rFonts w:ascii="Times New Roman" w:eastAsia="Times New Roman" w:hAnsi="Times New Roman" w:cs="Times New Roman"/>
          <w:sz w:val="18"/>
          <w:szCs w:val="18"/>
        </w:rPr>
      </w:pPr>
      <w:r w:rsidRPr="0012396E">
        <w:rPr>
          <w:rFonts w:ascii="Times New Roman" w:eastAsia="Times New Roman" w:hAnsi="Times New Roman" w:cs="Times New Roman"/>
          <w:sz w:val="18"/>
          <w:szCs w:val="18"/>
        </w:rPr>
        <w:t>Speaker of the House</w:t>
      </w:r>
      <w:r w:rsidR="0012396E">
        <w:rPr>
          <w:rFonts w:ascii="Times New Roman" w:eastAsia="Times New Roman" w:hAnsi="Times New Roman" w:cs="Times New Roman"/>
          <w:sz w:val="18"/>
          <w:szCs w:val="18"/>
        </w:rPr>
        <w:tab/>
      </w:r>
      <w:r w:rsidR="00EA59F0" w:rsidRPr="0012396E">
        <w:rPr>
          <w:rFonts w:ascii="Times New Roman" w:eastAsia="Times New Roman" w:hAnsi="Times New Roman" w:cs="Times New Roman"/>
          <w:sz w:val="18"/>
          <w:szCs w:val="18"/>
        </w:rPr>
        <w:t>Incumbent</w:t>
      </w:r>
      <w:r w:rsidR="00EA59F0" w:rsidRPr="0012396E">
        <w:rPr>
          <w:rFonts w:ascii="Times New Roman" w:eastAsia="Times New Roman" w:hAnsi="Times New Roman" w:cs="Times New Roman"/>
          <w:sz w:val="18"/>
          <w:szCs w:val="18"/>
        </w:rPr>
        <w:tab/>
      </w:r>
      <w:r w:rsidR="00EA59F0" w:rsidRPr="0012396E">
        <w:rPr>
          <w:rFonts w:ascii="Times New Roman" w:eastAsia="Times New Roman" w:hAnsi="Times New Roman" w:cs="Times New Roman"/>
          <w:sz w:val="18"/>
          <w:szCs w:val="18"/>
        </w:rPr>
        <w:tab/>
        <w:t>First Past the Post</w:t>
      </w:r>
      <w:r w:rsidR="00EA59F0" w:rsidRPr="0012396E">
        <w:rPr>
          <w:rFonts w:ascii="Times New Roman" w:eastAsia="Times New Roman" w:hAnsi="Times New Roman" w:cs="Times New Roman"/>
          <w:sz w:val="18"/>
          <w:szCs w:val="18"/>
        </w:rPr>
        <w:tab/>
      </w:r>
      <w:r w:rsidR="00EA59F0" w:rsidRPr="0012396E">
        <w:rPr>
          <w:rFonts w:ascii="Times New Roman" w:eastAsia="Times New Roman" w:hAnsi="Times New Roman" w:cs="Times New Roman"/>
          <w:sz w:val="18"/>
          <w:szCs w:val="18"/>
        </w:rPr>
        <w:tab/>
      </w:r>
      <w:r w:rsidR="00492AFE" w:rsidRPr="0012396E">
        <w:rPr>
          <w:rFonts w:ascii="Times New Roman" w:eastAsia="Times New Roman" w:hAnsi="Times New Roman" w:cs="Times New Roman"/>
          <w:sz w:val="18"/>
          <w:szCs w:val="18"/>
        </w:rPr>
        <w:t>plurality</w:t>
      </w:r>
      <w:r w:rsidR="00492AFE" w:rsidRPr="0012396E">
        <w:rPr>
          <w:rFonts w:ascii="Times New Roman" w:eastAsia="Times New Roman" w:hAnsi="Times New Roman" w:cs="Times New Roman"/>
          <w:sz w:val="18"/>
          <w:szCs w:val="18"/>
        </w:rPr>
        <w:tab/>
      </w:r>
    </w:p>
    <w:p w:rsidR="0012396E" w:rsidRDefault="0012396E" w:rsidP="00E47EDF">
      <w:pPr>
        <w:spacing w:after="0" w:line="240" w:lineRule="auto"/>
        <w:ind w:left="720"/>
        <w:rPr>
          <w:rFonts w:ascii="Times New Roman" w:eastAsia="Times New Roman" w:hAnsi="Times New Roman" w:cs="Times New Roman"/>
          <w:sz w:val="18"/>
          <w:szCs w:val="18"/>
        </w:rPr>
      </w:pPr>
    </w:p>
    <w:p w:rsidR="00F04F85" w:rsidRDefault="003162F6" w:rsidP="00E47EDF">
      <w:pPr>
        <w:spacing w:after="0" w:line="240" w:lineRule="auto"/>
        <w:ind w:left="720"/>
        <w:rPr>
          <w:rFonts w:ascii="Times New Roman" w:eastAsia="Times New Roman" w:hAnsi="Times New Roman" w:cs="Times New Roman"/>
          <w:sz w:val="18"/>
          <w:szCs w:val="18"/>
        </w:rPr>
      </w:pPr>
      <w:r w:rsidRPr="0012396E">
        <w:rPr>
          <w:rFonts w:ascii="Times New Roman" w:eastAsia="Times New Roman" w:hAnsi="Times New Roman" w:cs="Times New Roman"/>
          <w:sz w:val="18"/>
          <w:szCs w:val="18"/>
        </w:rPr>
        <w:t>parliamentary debate</w:t>
      </w:r>
      <w:r w:rsidR="008305B5">
        <w:rPr>
          <w:rFonts w:ascii="Times New Roman" w:eastAsia="Times New Roman" w:hAnsi="Times New Roman" w:cs="Times New Roman"/>
          <w:sz w:val="18"/>
          <w:szCs w:val="18"/>
        </w:rPr>
        <w:tab/>
        <w:t>party platform</w:t>
      </w:r>
      <w:r w:rsidR="008305B5">
        <w:rPr>
          <w:rFonts w:ascii="Times New Roman" w:eastAsia="Times New Roman" w:hAnsi="Times New Roman" w:cs="Times New Roman"/>
          <w:sz w:val="18"/>
          <w:szCs w:val="18"/>
        </w:rPr>
        <w:tab/>
      </w:r>
      <w:r w:rsidR="008305B5">
        <w:rPr>
          <w:rFonts w:ascii="Times New Roman" w:eastAsia="Times New Roman" w:hAnsi="Times New Roman" w:cs="Times New Roman"/>
          <w:sz w:val="18"/>
          <w:szCs w:val="18"/>
        </w:rPr>
        <w:tab/>
        <w:t>constituency</w:t>
      </w:r>
      <w:r w:rsidR="008305B5">
        <w:rPr>
          <w:rFonts w:ascii="Times New Roman" w:eastAsia="Times New Roman" w:hAnsi="Times New Roman" w:cs="Times New Roman"/>
          <w:sz w:val="18"/>
          <w:szCs w:val="18"/>
        </w:rPr>
        <w:tab/>
      </w:r>
      <w:r w:rsidR="008305B5">
        <w:rPr>
          <w:rFonts w:ascii="Times New Roman" w:eastAsia="Times New Roman" w:hAnsi="Times New Roman" w:cs="Times New Roman"/>
          <w:sz w:val="18"/>
          <w:szCs w:val="18"/>
        </w:rPr>
        <w:tab/>
      </w:r>
      <w:r w:rsidR="00BD1177">
        <w:rPr>
          <w:rFonts w:ascii="Times New Roman" w:eastAsia="Times New Roman" w:hAnsi="Times New Roman" w:cs="Times New Roman"/>
          <w:sz w:val="18"/>
          <w:szCs w:val="18"/>
        </w:rPr>
        <w:t>representation</w:t>
      </w:r>
    </w:p>
    <w:p w:rsidR="00BD1177" w:rsidRDefault="00BD1177" w:rsidP="00E47EDF">
      <w:pPr>
        <w:spacing w:after="0" w:line="240" w:lineRule="auto"/>
        <w:ind w:left="720"/>
        <w:rPr>
          <w:rFonts w:ascii="Times New Roman" w:eastAsia="Times New Roman" w:hAnsi="Times New Roman" w:cs="Times New Roman"/>
          <w:sz w:val="18"/>
          <w:szCs w:val="18"/>
        </w:rPr>
      </w:pPr>
    </w:p>
    <w:p w:rsidR="00BD1177" w:rsidRDefault="00BD1177" w:rsidP="00E47EDF">
      <w:pPr>
        <w:spacing w:after="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proportional representation</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sidR="006773F1">
        <w:rPr>
          <w:rFonts w:ascii="Times New Roman" w:eastAsia="Times New Roman" w:hAnsi="Times New Roman" w:cs="Times New Roman"/>
          <w:sz w:val="18"/>
          <w:szCs w:val="18"/>
        </w:rPr>
        <w:t>vote of non-confidence</w:t>
      </w:r>
      <w:r w:rsidR="006773F1">
        <w:rPr>
          <w:rFonts w:ascii="Times New Roman" w:eastAsia="Times New Roman" w:hAnsi="Times New Roman" w:cs="Times New Roman"/>
          <w:sz w:val="18"/>
          <w:szCs w:val="18"/>
        </w:rPr>
        <w:tab/>
        <w:t>appointed</w:t>
      </w:r>
      <w:r w:rsidR="006773F1">
        <w:rPr>
          <w:rFonts w:ascii="Times New Roman" w:eastAsia="Times New Roman" w:hAnsi="Times New Roman" w:cs="Times New Roman"/>
          <w:sz w:val="18"/>
          <w:szCs w:val="18"/>
        </w:rPr>
        <w:tab/>
      </w:r>
      <w:r w:rsidR="006773F1">
        <w:rPr>
          <w:rFonts w:ascii="Times New Roman" w:eastAsia="Times New Roman" w:hAnsi="Times New Roman" w:cs="Times New Roman"/>
          <w:sz w:val="18"/>
          <w:szCs w:val="18"/>
        </w:rPr>
        <w:tab/>
        <w:t>elected</w:t>
      </w:r>
    </w:p>
    <w:p w:rsidR="006773F1" w:rsidRDefault="006773F1" w:rsidP="006773F1">
      <w:pPr>
        <w:spacing w:after="0" w:line="240" w:lineRule="auto"/>
        <w:rPr>
          <w:rFonts w:ascii="Times New Roman" w:eastAsia="Times New Roman" w:hAnsi="Times New Roman" w:cs="Times New Roman"/>
          <w:sz w:val="18"/>
          <w:szCs w:val="18"/>
        </w:rPr>
      </w:pPr>
    </w:p>
    <w:p w:rsidR="00BD1177" w:rsidRPr="006773F1" w:rsidRDefault="006773F1" w:rsidP="00E47EDF">
      <w:pPr>
        <w:spacing w:after="0" w:line="240" w:lineRule="auto"/>
        <w:ind w:left="720"/>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Second List; Words </w:t>
      </w:r>
      <w:r w:rsidR="00050BFD">
        <w:rPr>
          <w:rFonts w:ascii="Times New Roman" w:eastAsia="Times New Roman" w:hAnsi="Times New Roman" w:cs="Times New Roman"/>
          <w:b/>
          <w:sz w:val="18"/>
          <w:szCs w:val="18"/>
        </w:rPr>
        <w:t xml:space="preserve">selected </w:t>
      </w:r>
      <w:r>
        <w:rPr>
          <w:rFonts w:ascii="Times New Roman" w:eastAsia="Times New Roman" w:hAnsi="Times New Roman" w:cs="Times New Roman"/>
          <w:b/>
          <w:sz w:val="18"/>
          <w:szCs w:val="18"/>
        </w:rPr>
        <w:t>from Sublists 4 – 6 of the Academic Word List, 10</w:t>
      </w:r>
      <w:r w:rsidR="00E75208">
        <w:rPr>
          <w:rFonts w:ascii="Times New Roman" w:eastAsia="Times New Roman" w:hAnsi="Times New Roman" w:cs="Times New Roman"/>
          <w:b/>
          <w:sz w:val="18"/>
          <w:szCs w:val="18"/>
        </w:rPr>
        <w:t>+</w:t>
      </w:r>
      <w:r>
        <w:rPr>
          <w:rFonts w:ascii="Times New Roman" w:eastAsia="Times New Roman" w:hAnsi="Times New Roman" w:cs="Times New Roman"/>
          <w:b/>
          <w:sz w:val="18"/>
          <w:szCs w:val="18"/>
        </w:rPr>
        <w:t xml:space="preserve"> of which you must choose to use in your written summary and response to the article you have chosen</w:t>
      </w:r>
      <w:r w:rsidR="006015FE">
        <w:rPr>
          <w:rFonts w:ascii="Times New Roman" w:eastAsia="Times New Roman" w:hAnsi="Times New Roman" w:cs="Times New Roman"/>
          <w:b/>
          <w:sz w:val="18"/>
          <w:szCs w:val="18"/>
        </w:rPr>
        <w:t xml:space="preserve"> (other forms of the words also acceptable)</w:t>
      </w:r>
    </w:p>
    <w:p w:rsidR="003162F6" w:rsidRDefault="003162F6" w:rsidP="00E47EDF">
      <w:pPr>
        <w:spacing w:after="0" w:line="240" w:lineRule="auto"/>
        <w:ind w:left="720"/>
        <w:rPr>
          <w:rFonts w:ascii="Times New Roman" w:eastAsia="Times New Roman" w:hAnsi="Times New Roman" w:cs="Times New Roman"/>
          <w:sz w:val="18"/>
          <w:szCs w:val="18"/>
        </w:rPr>
      </w:pPr>
    </w:p>
    <w:p w:rsidR="00050BFD" w:rsidRDefault="000E16B0" w:rsidP="00E47EDF">
      <w:pPr>
        <w:spacing w:after="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access</w:t>
      </w:r>
      <w:r>
        <w:rPr>
          <w:rFonts w:ascii="Times New Roman" w:eastAsia="Times New Roman" w:hAnsi="Times New Roman" w:cs="Times New Roman"/>
          <w:sz w:val="18"/>
          <w:szCs w:val="18"/>
        </w:rPr>
        <w:tab/>
      </w:r>
      <w:r w:rsidR="00144804">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adjust</w:t>
      </w:r>
      <w:r w:rsidR="00144804">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r>
      <w:r w:rsidR="00050BFD">
        <w:rPr>
          <w:rFonts w:ascii="Times New Roman" w:eastAsia="Times New Roman" w:hAnsi="Times New Roman" w:cs="Times New Roman"/>
          <w:sz w:val="18"/>
          <w:szCs w:val="18"/>
        </w:rPr>
        <w:tab/>
      </w:r>
      <w:r>
        <w:rPr>
          <w:rFonts w:ascii="Times New Roman" w:eastAsia="Times New Roman" w:hAnsi="Times New Roman" w:cs="Times New Roman"/>
          <w:sz w:val="18"/>
          <w:szCs w:val="18"/>
        </w:rPr>
        <w:t>allocate</w:t>
      </w:r>
      <w:r>
        <w:rPr>
          <w:rFonts w:ascii="Times New Roman" w:eastAsia="Times New Roman" w:hAnsi="Times New Roman" w:cs="Times New Roman"/>
          <w:sz w:val="18"/>
          <w:szCs w:val="18"/>
        </w:rPr>
        <w:tab/>
      </w:r>
      <w:r w:rsidR="00144804">
        <w:rPr>
          <w:rFonts w:ascii="Times New Roman" w:eastAsia="Times New Roman" w:hAnsi="Times New Roman" w:cs="Times New Roman"/>
          <w:sz w:val="18"/>
          <w:szCs w:val="18"/>
        </w:rPr>
        <w:tab/>
      </w:r>
      <w:r>
        <w:rPr>
          <w:rFonts w:ascii="Times New Roman" w:eastAsia="Times New Roman" w:hAnsi="Times New Roman" w:cs="Times New Roman"/>
          <w:sz w:val="18"/>
          <w:szCs w:val="18"/>
        </w:rPr>
        <w:t>amend</w:t>
      </w:r>
      <w:r>
        <w:rPr>
          <w:rFonts w:ascii="Times New Roman" w:eastAsia="Times New Roman" w:hAnsi="Times New Roman" w:cs="Times New Roman"/>
          <w:sz w:val="18"/>
          <w:szCs w:val="18"/>
        </w:rPr>
        <w:tab/>
      </w:r>
      <w:r w:rsidR="00144804">
        <w:rPr>
          <w:rFonts w:ascii="Times New Roman" w:eastAsia="Times New Roman" w:hAnsi="Times New Roman" w:cs="Times New Roman"/>
          <w:sz w:val="18"/>
          <w:szCs w:val="18"/>
        </w:rPr>
        <w:tab/>
      </w:r>
      <w:r w:rsidR="00E83646">
        <w:rPr>
          <w:rFonts w:ascii="Times New Roman" w:eastAsia="Times New Roman" w:hAnsi="Times New Roman" w:cs="Times New Roman"/>
          <w:sz w:val="18"/>
          <w:szCs w:val="18"/>
        </w:rPr>
        <w:t>annual</w:t>
      </w:r>
      <w:r w:rsidR="00E83646">
        <w:rPr>
          <w:rFonts w:ascii="Times New Roman" w:eastAsia="Times New Roman" w:hAnsi="Times New Roman" w:cs="Times New Roman"/>
          <w:sz w:val="18"/>
          <w:szCs w:val="18"/>
        </w:rPr>
        <w:tab/>
      </w:r>
      <w:r w:rsidR="00E83646">
        <w:rPr>
          <w:rFonts w:ascii="Times New Roman" w:eastAsia="Times New Roman" w:hAnsi="Times New Roman" w:cs="Times New Roman"/>
          <w:sz w:val="18"/>
          <w:szCs w:val="18"/>
        </w:rPr>
        <w:tab/>
      </w:r>
      <w:r w:rsidR="00C23117">
        <w:rPr>
          <w:rFonts w:ascii="Times New Roman" w:eastAsia="Times New Roman" w:hAnsi="Times New Roman" w:cs="Times New Roman"/>
          <w:sz w:val="18"/>
          <w:szCs w:val="18"/>
        </w:rPr>
        <w:tab/>
      </w:r>
    </w:p>
    <w:p w:rsidR="00144804" w:rsidRDefault="00C23117" w:rsidP="00E47EDF">
      <w:pPr>
        <w:spacing w:after="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ab/>
      </w:r>
    </w:p>
    <w:p w:rsidR="00144804" w:rsidRDefault="007B5596" w:rsidP="00E47EDF">
      <w:pPr>
        <w:spacing w:after="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approximate</w:t>
      </w:r>
      <w:r w:rsidR="00144804">
        <w:rPr>
          <w:rFonts w:ascii="Times New Roman" w:eastAsia="Times New Roman" w:hAnsi="Times New Roman" w:cs="Times New Roman"/>
          <w:sz w:val="18"/>
          <w:szCs w:val="18"/>
        </w:rPr>
        <w:tab/>
      </w:r>
      <w:r w:rsidR="00DC3D62">
        <w:rPr>
          <w:rFonts w:ascii="Times New Roman" w:eastAsia="Times New Roman" w:hAnsi="Times New Roman" w:cs="Times New Roman"/>
          <w:sz w:val="18"/>
          <w:szCs w:val="18"/>
        </w:rPr>
        <w:t>attitude</w:t>
      </w:r>
      <w:r w:rsidR="00DC3D62">
        <w:rPr>
          <w:rFonts w:ascii="Times New Roman" w:eastAsia="Times New Roman" w:hAnsi="Times New Roman" w:cs="Times New Roman"/>
          <w:sz w:val="18"/>
          <w:szCs w:val="18"/>
        </w:rPr>
        <w:tab/>
      </w:r>
      <w:r w:rsidR="00DC3D62">
        <w:rPr>
          <w:rFonts w:ascii="Times New Roman" w:eastAsia="Times New Roman" w:hAnsi="Times New Roman" w:cs="Times New Roman"/>
          <w:sz w:val="18"/>
          <w:szCs w:val="18"/>
        </w:rPr>
        <w:tab/>
        <w:t>attribute</w:t>
      </w:r>
      <w:r w:rsidR="00DC3D62">
        <w:rPr>
          <w:rFonts w:ascii="Times New Roman" w:eastAsia="Times New Roman" w:hAnsi="Times New Roman" w:cs="Times New Roman"/>
          <w:sz w:val="18"/>
          <w:szCs w:val="18"/>
        </w:rPr>
        <w:tab/>
      </w:r>
      <w:r w:rsidR="00DC3D62">
        <w:rPr>
          <w:rFonts w:ascii="Times New Roman" w:eastAsia="Times New Roman" w:hAnsi="Times New Roman" w:cs="Times New Roman"/>
          <w:sz w:val="18"/>
          <w:szCs w:val="18"/>
        </w:rPr>
        <w:tab/>
      </w:r>
      <w:r w:rsidR="00BF526C">
        <w:rPr>
          <w:rFonts w:ascii="Times New Roman" w:eastAsia="Times New Roman" w:hAnsi="Times New Roman" w:cs="Times New Roman"/>
          <w:sz w:val="18"/>
          <w:szCs w:val="18"/>
        </w:rPr>
        <w:t>capable</w:t>
      </w:r>
      <w:r w:rsidR="00BF526C">
        <w:rPr>
          <w:rFonts w:ascii="Times New Roman" w:eastAsia="Times New Roman" w:hAnsi="Times New Roman" w:cs="Times New Roman"/>
          <w:sz w:val="18"/>
          <w:szCs w:val="18"/>
        </w:rPr>
        <w:tab/>
      </w:r>
      <w:r w:rsidR="00BF526C">
        <w:rPr>
          <w:rFonts w:ascii="Times New Roman" w:eastAsia="Times New Roman" w:hAnsi="Times New Roman" w:cs="Times New Roman"/>
          <w:sz w:val="18"/>
          <w:szCs w:val="18"/>
        </w:rPr>
        <w:tab/>
        <w:t>capacity</w:t>
      </w:r>
      <w:r w:rsidR="00BF526C">
        <w:rPr>
          <w:rFonts w:ascii="Times New Roman" w:eastAsia="Times New Roman" w:hAnsi="Times New Roman" w:cs="Times New Roman"/>
          <w:sz w:val="18"/>
          <w:szCs w:val="18"/>
        </w:rPr>
        <w:tab/>
      </w:r>
      <w:r w:rsidR="00BF526C">
        <w:rPr>
          <w:rFonts w:ascii="Times New Roman" w:eastAsia="Times New Roman" w:hAnsi="Times New Roman" w:cs="Times New Roman"/>
          <w:sz w:val="18"/>
          <w:szCs w:val="18"/>
        </w:rPr>
        <w:tab/>
      </w:r>
    </w:p>
    <w:p w:rsidR="00144804" w:rsidRDefault="00144804" w:rsidP="00E47EDF">
      <w:pPr>
        <w:spacing w:after="0" w:line="240" w:lineRule="auto"/>
        <w:ind w:left="720"/>
        <w:rPr>
          <w:rFonts w:ascii="Times New Roman" w:eastAsia="Times New Roman" w:hAnsi="Times New Roman" w:cs="Times New Roman"/>
          <w:sz w:val="18"/>
          <w:szCs w:val="18"/>
        </w:rPr>
      </w:pPr>
    </w:p>
    <w:p w:rsidR="00050BFD" w:rsidRDefault="00C3407D" w:rsidP="00E47EDF">
      <w:pPr>
        <w:spacing w:after="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cite</w:t>
      </w:r>
      <w:r>
        <w:rPr>
          <w:rFonts w:ascii="Times New Roman" w:eastAsia="Times New Roman" w:hAnsi="Times New Roman" w:cs="Times New Roman"/>
          <w:sz w:val="18"/>
          <w:szCs w:val="18"/>
        </w:rPr>
        <w:tab/>
      </w:r>
      <w:r w:rsidR="00144804">
        <w:rPr>
          <w:rFonts w:ascii="Times New Roman" w:eastAsia="Times New Roman" w:hAnsi="Times New Roman" w:cs="Times New Roman"/>
          <w:sz w:val="18"/>
          <w:szCs w:val="18"/>
        </w:rPr>
        <w:tab/>
      </w:r>
      <w:r>
        <w:rPr>
          <w:rFonts w:ascii="Times New Roman" w:eastAsia="Times New Roman" w:hAnsi="Times New Roman" w:cs="Times New Roman"/>
          <w:sz w:val="18"/>
          <w:szCs w:val="18"/>
        </w:rPr>
        <w:t>civil</w:t>
      </w:r>
      <w:r w:rsidR="00144804">
        <w:rPr>
          <w:rFonts w:ascii="Times New Roman" w:eastAsia="Times New Roman" w:hAnsi="Times New Roman" w:cs="Times New Roman"/>
          <w:sz w:val="18"/>
          <w:szCs w:val="18"/>
        </w:rPr>
        <w:tab/>
      </w:r>
      <w:r w:rsidR="00144804">
        <w:rPr>
          <w:rFonts w:ascii="Times New Roman" w:eastAsia="Times New Roman" w:hAnsi="Times New Roman" w:cs="Times New Roman"/>
          <w:sz w:val="18"/>
          <w:szCs w:val="18"/>
        </w:rPr>
        <w:tab/>
      </w:r>
      <w:r w:rsidR="00B45C7A">
        <w:rPr>
          <w:rFonts w:ascii="Times New Roman" w:eastAsia="Times New Roman" w:hAnsi="Times New Roman" w:cs="Times New Roman"/>
          <w:sz w:val="18"/>
          <w:szCs w:val="18"/>
        </w:rPr>
        <w:t>confer</w:t>
      </w:r>
      <w:r w:rsidR="00B45C7A">
        <w:rPr>
          <w:rFonts w:ascii="Times New Roman" w:eastAsia="Times New Roman" w:hAnsi="Times New Roman" w:cs="Times New Roman"/>
          <w:sz w:val="18"/>
          <w:szCs w:val="18"/>
        </w:rPr>
        <w:tab/>
      </w:r>
      <w:r w:rsidR="00AE3A1F">
        <w:rPr>
          <w:rFonts w:ascii="Times New Roman" w:eastAsia="Times New Roman" w:hAnsi="Times New Roman" w:cs="Times New Roman"/>
          <w:sz w:val="18"/>
          <w:szCs w:val="18"/>
        </w:rPr>
        <w:tab/>
        <w:t>conflict</w:t>
      </w:r>
      <w:r w:rsidR="00076321">
        <w:rPr>
          <w:rFonts w:ascii="Times New Roman" w:eastAsia="Times New Roman" w:hAnsi="Times New Roman" w:cs="Times New Roman"/>
          <w:sz w:val="18"/>
          <w:szCs w:val="18"/>
        </w:rPr>
        <w:tab/>
      </w:r>
      <w:r w:rsidR="00050BFD">
        <w:rPr>
          <w:rFonts w:ascii="Times New Roman" w:eastAsia="Times New Roman" w:hAnsi="Times New Roman" w:cs="Times New Roman"/>
          <w:sz w:val="18"/>
          <w:szCs w:val="18"/>
        </w:rPr>
        <w:tab/>
      </w:r>
      <w:r w:rsidR="00076321">
        <w:rPr>
          <w:rFonts w:ascii="Times New Roman" w:eastAsia="Times New Roman" w:hAnsi="Times New Roman" w:cs="Times New Roman"/>
          <w:sz w:val="18"/>
          <w:szCs w:val="18"/>
        </w:rPr>
        <w:t>consult</w:t>
      </w:r>
      <w:r w:rsidR="00144804">
        <w:rPr>
          <w:rFonts w:ascii="Times New Roman" w:eastAsia="Times New Roman" w:hAnsi="Times New Roman" w:cs="Times New Roman"/>
          <w:sz w:val="18"/>
          <w:szCs w:val="18"/>
        </w:rPr>
        <w:tab/>
      </w:r>
      <w:r w:rsidR="00144804">
        <w:rPr>
          <w:rFonts w:ascii="Times New Roman" w:eastAsia="Times New Roman" w:hAnsi="Times New Roman" w:cs="Times New Roman"/>
          <w:sz w:val="18"/>
          <w:szCs w:val="18"/>
        </w:rPr>
        <w:tab/>
      </w:r>
    </w:p>
    <w:p w:rsidR="00050BFD" w:rsidRDefault="00050BFD" w:rsidP="00E47EDF">
      <w:pPr>
        <w:spacing w:after="0" w:line="240" w:lineRule="auto"/>
        <w:ind w:left="720"/>
        <w:rPr>
          <w:rFonts w:ascii="Times New Roman" w:eastAsia="Times New Roman" w:hAnsi="Times New Roman" w:cs="Times New Roman"/>
          <w:sz w:val="18"/>
          <w:szCs w:val="18"/>
        </w:rPr>
      </w:pPr>
    </w:p>
    <w:p w:rsidR="00144804" w:rsidRDefault="00076321" w:rsidP="00E47EDF">
      <w:pPr>
        <w:spacing w:after="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cooperate</w:t>
      </w:r>
      <w:r w:rsidR="008F30B1">
        <w:rPr>
          <w:rFonts w:ascii="Times New Roman" w:eastAsia="Times New Roman" w:hAnsi="Times New Roman" w:cs="Times New Roman"/>
          <w:sz w:val="18"/>
          <w:szCs w:val="18"/>
        </w:rPr>
        <w:tab/>
      </w:r>
      <w:r w:rsidR="008F30B1">
        <w:rPr>
          <w:rFonts w:ascii="Times New Roman" w:eastAsia="Times New Roman" w:hAnsi="Times New Roman" w:cs="Times New Roman"/>
          <w:sz w:val="18"/>
          <w:szCs w:val="18"/>
        </w:rPr>
        <w:tab/>
        <w:t>cycle</w:t>
      </w:r>
      <w:r w:rsidR="008F30B1">
        <w:rPr>
          <w:rFonts w:ascii="Times New Roman" w:eastAsia="Times New Roman" w:hAnsi="Times New Roman" w:cs="Times New Roman"/>
          <w:sz w:val="18"/>
          <w:szCs w:val="18"/>
        </w:rPr>
        <w:tab/>
      </w:r>
      <w:r w:rsidR="008F30B1">
        <w:rPr>
          <w:rFonts w:ascii="Times New Roman" w:eastAsia="Times New Roman" w:hAnsi="Times New Roman" w:cs="Times New Roman"/>
          <w:sz w:val="18"/>
          <w:szCs w:val="18"/>
        </w:rPr>
        <w:tab/>
        <w:t>decline</w:t>
      </w:r>
      <w:r w:rsidR="008F30B1">
        <w:rPr>
          <w:rFonts w:ascii="Times New Roman" w:eastAsia="Times New Roman" w:hAnsi="Times New Roman" w:cs="Times New Roman"/>
          <w:sz w:val="18"/>
          <w:szCs w:val="18"/>
        </w:rPr>
        <w:tab/>
      </w:r>
      <w:r w:rsidR="008F30B1">
        <w:rPr>
          <w:rFonts w:ascii="Times New Roman" w:eastAsia="Times New Roman" w:hAnsi="Times New Roman" w:cs="Times New Roman"/>
          <w:sz w:val="18"/>
          <w:szCs w:val="18"/>
        </w:rPr>
        <w:tab/>
        <w:t>despite</w:t>
      </w:r>
      <w:r w:rsidR="008F30B1">
        <w:rPr>
          <w:rFonts w:ascii="Times New Roman" w:eastAsia="Times New Roman" w:hAnsi="Times New Roman" w:cs="Times New Roman"/>
          <w:sz w:val="18"/>
          <w:szCs w:val="18"/>
        </w:rPr>
        <w:tab/>
      </w:r>
      <w:r w:rsidR="008F30B1">
        <w:rPr>
          <w:rFonts w:ascii="Times New Roman" w:eastAsia="Times New Roman" w:hAnsi="Times New Roman" w:cs="Times New Roman"/>
          <w:sz w:val="18"/>
          <w:szCs w:val="18"/>
        </w:rPr>
        <w:tab/>
      </w:r>
      <w:r w:rsidR="00815936">
        <w:rPr>
          <w:rFonts w:ascii="Times New Roman" w:eastAsia="Times New Roman" w:hAnsi="Times New Roman" w:cs="Times New Roman"/>
          <w:sz w:val="18"/>
          <w:szCs w:val="18"/>
        </w:rPr>
        <w:t>dimension</w:t>
      </w:r>
      <w:r w:rsidR="00815936">
        <w:rPr>
          <w:rFonts w:ascii="Times New Roman" w:eastAsia="Times New Roman" w:hAnsi="Times New Roman" w:cs="Times New Roman"/>
          <w:sz w:val="18"/>
          <w:szCs w:val="18"/>
        </w:rPr>
        <w:tab/>
      </w:r>
    </w:p>
    <w:p w:rsidR="00144804" w:rsidRDefault="00144804" w:rsidP="00E47EDF">
      <w:pPr>
        <w:spacing w:after="0" w:line="240" w:lineRule="auto"/>
        <w:ind w:left="720"/>
        <w:rPr>
          <w:rFonts w:ascii="Times New Roman" w:eastAsia="Times New Roman" w:hAnsi="Times New Roman" w:cs="Times New Roman"/>
          <w:sz w:val="18"/>
          <w:szCs w:val="18"/>
        </w:rPr>
      </w:pPr>
    </w:p>
    <w:p w:rsidR="00222A8A" w:rsidRDefault="00815936" w:rsidP="00E47EDF">
      <w:pPr>
        <w:spacing w:after="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discrete</w:t>
      </w:r>
      <w:r w:rsidR="00144804">
        <w:rPr>
          <w:rFonts w:ascii="Times New Roman" w:eastAsia="Times New Roman" w:hAnsi="Times New Roman" w:cs="Times New Roman"/>
          <w:sz w:val="18"/>
          <w:szCs w:val="18"/>
        </w:rPr>
        <w:tab/>
      </w:r>
      <w:r w:rsidR="00144804">
        <w:rPr>
          <w:rFonts w:ascii="Times New Roman" w:eastAsia="Times New Roman" w:hAnsi="Times New Roman" w:cs="Times New Roman"/>
          <w:sz w:val="18"/>
          <w:szCs w:val="18"/>
        </w:rPr>
        <w:tab/>
      </w:r>
      <w:r>
        <w:rPr>
          <w:rFonts w:ascii="Times New Roman" w:eastAsia="Times New Roman" w:hAnsi="Times New Roman" w:cs="Times New Roman"/>
          <w:sz w:val="18"/>
          <w:szCs w:val="18"/>
        </w:rPr>
        <w:t>discriminate</w:t>
      </w:r>
      <w:r>
        <w:rPr>
          <w:rFonts w:ascii="Times New Roman" w:eastAsia="Times New Roman" w:hAnsi="Times New Roman" w:cs="Times New Roman"/>
          <w:sz w:val="18"/>
          <w:szCs w:val="18"/>
        </w:rPr>
        <w:tab/>
      </w:r>
      <w:r w:rsidR="007910C6">
        <w:rPr>
          <w:rFonts w:ascii="Times New Roman" w:eastAsia="Times New Roman" w:hAnsi="Times New Roman" w:cs="Times New Roman"/>
          <w:sz w:val="18"/>
          <w:szCs w:val="18"/>
        </w:rPr>
        <w:t>diverse</w:t>
      </w:r>
      <w:r w:rsidR="007910C6">
        <w:rPr>
          <w:rFonts w:ascii="Times New Roman" w:eastAsia="Times New Roman" w:hAnsi="Times New Roman" w:cs="Times New Roman"/>
          <w:sz w:val="18"/>
          <w:szCs w:val="18"/>
        </w:rPr>
        <w:tab/>
      </w:r>
      <w:r w:rsidR="007910C6">
        <w:rPr>
          <w:rFonts w:ascii="Times New Roman" w:eastAsia="Times New Roman" w:hAnsi="Times New Roman" w:cs="Times New Roman"/>
          <w:sz w:val="18"/>
          <w:szCs w:val="18"/>
        </w:rPr>
        <w:tab/>
        <w:t>domain</w:t>
      </w:r>
      <w:r w:rsidR="007910C6">
        <w:rPr>
          <w:rFonts w:ascii="Times New Roman" w:eastAsia="Times New Roman" w:hAnsi="Times New Roman" w:cs="Times New Roman"/>
          <w:sz w:val="18"/>
          <w:szCs w:val="18"/>
        </w:rPr>
        <w:tab/>
      </w:r>
      <w:r w:rsidR="007910C6">
        <w:rPr>
          <w:rFonts w:ascii="Times New Roman" w:eastAsia="Times New Roman" w:hAnsi="Times New Roman" w:cs="Times New Roman"/>
          <w:sz w:val="18"/>
          <w:szCs w:val="18"/>
        </w:rPr>
        <w:tab/>
        <w:t>domestic</w:t>
      </w:r>
      <w:r w:rsidR="007910C6">
        <w:rPr>
          <w:rFonts w:ascii="Times New Roman" w:eastAsia="Times New Roman" w:hAnsi="Times New Roman" w:cs="Times New Roman"/>
          <w:sz w:val="18"/>
          <w:szCs w:val="18"/>
        </w:rPr>
        <w:tab/>
      </w:r>
      <w:r w:rsidR="007910C6">
        <w:rPr>
          <w:rFonts w:ascii="Times New Roman" w:eastAsia="Times New Roman" w:hAnsi="Times New Roman" w:cs="Times New Roman"/>
          <w:sz w:val="18"/>
          <w:szCs w:val="18"/>
        </w:rPr>
        <w:tab/>
      </w:r>
      <w:r w:rsidR="00222A8A">
        <w:rPr>
          <w:rFonts w:ascii="Times New Roman" w:eastAsia="Times New Roman" w:hAnsi="Times New Roman" w:cs="Times New Roman"/>
          <w:sz w:val="18"/>
          <w:szCs w:val="18"/>
        </w:rPr>
        <w:t>emerge</w:t>
      </w:r>
    </w:p>
    <w:p w:rsidR="00222A8A" w:rsidRDefault="00222A8A" w:rsidP="00E47EDF">
      <w:pPr>
        <w:spacing w:after="0" w:line="240" w:lineRule="auto"/>
        <w:ind w:left="720"/>
        <w:rPr>
          <w:rFonts w:ascii="Times New Roman" w:eastAsia="Times New Roman" w:hAnsi="Times New Roman" w:cs="Times New Roman"/>
          <w:sz w:val="18"/>
          <w:szCs w:val="18"/>
        </w:rPr>
      </w:pPr>
    </w:p>
    <w:p w:rsidR="005E1F25" w:rsidRDefault="00222A8A" w:rsidP="00E47EDF">
      <w:pPr>
        <w:spacing w:after="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enable</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enforce</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sidR="008A5996">
        <w:rPr>
          <w:rFonts w:ascii="Times New Roman" w:eastAsia="Times New Roman" w:hAnsi="Times New Roman" w:cs="Times New Roman"/>
          <w:sz w:val="18"/>
          <w:szCs w:val="18"/>
        </w:rPr>
        <w:t>enhance</w:t>
      </w:r>
      <w:r w:rsidR="008A5996">
        <w:rPr>
          <w:rFonts w:ascii="Times New Roman" w:eastAsia="Times New Roman" w:hAnsi="Times New Roman" w:cs="Times New Roman"/>
          <w:sz w:val="18"/>
          <w:szCs w:val="18"/>
        </w:rPr>
        <w:tab/>
      </w:r>
      <w:r w:rsidR="008A5996">
        <w:rPr>
          <w:rFonts w:ascii="Times New Roman" w:eastAsia="Times New Roman" w:hAnsi="Times New Roman" w:cs="Times New Roman"/>
          <w:sz w:val="18"/>
          <w:szCs w:val="18"/>
        </w:rPr>
        <w:tab/>
        <w:t>entity</w:t>
      </w:r>
      <w:r w:rsidR="008A5996">
        <w:rPr>
          <w:rFonts w:ascii="Times New Roman" w:eastAsia="Times New Roman" w:hAnsi="Times New Roman" w:cs="Times New Roman"/>
          <w:sz w:val="18"/>
          <w:szCs w:val="18"/>
        </w:rPr>
        <w:tab/>
      </w:r>
      <w:r w:rsidR="008A5996">
        <w:rPr>
          <w:rFonts w:ascii="Times New Roman" w:eastAsia="Times New Roman" w:hAnsi="Times New Roman" w:cs="Times New Roman"/>
          <w:sz w:val="18"/>
          <w:szCs w:val="18"/>
        </w:rPr>
        <w:tab/>
        <w:t>equivalent</w:t>
      </w:r>
      <w:r w:rsidR="008A5996">
        <w:rPr>
          <w:rFonts w:ascii="Times New Roman" w:eastAsia="Times New Roman" w:hAnsi="Times New Roman" w:cs="Times New Roman"/>
          <w:sz w:val="18"/>
          <w:szCs w:val="18"/>
        </w:rPr>
        <w:tab/>
      </w:r>
      <w:r w:rsidR="005E1F25">
        <w:rPr>
          <w:rFonts w:ascii="Times New Roman" w:eastAsia="Times New Roman" w:hAnsi="Times New Roman" w:cs="Times New Roman"/>
          <w:sz w:val="18"/>
          <w:szCs w:val="18"/>
        </w:rPr>
        <w:t>estate</w:t>
      </w:r>
    </w:p>
    <w:p w:rsidR="005E1F25" w:rsidRDefault="005E1F25" w:rsidP="00E47EDF">
      <w:pPr>
        <w:spacing w:after="0" w:line="240" w:lineRule="auto"/>
        <w:ind w:left="720"/>
        <w:rPr>
          <w:rFonts w:ascii="Times New Roman" w:eastAsia="Times New Roman" w:hAnsi="Times New Roman" w:cs="Times New Roman"/>
          <w:sz w:val="18"/>
          <w:szCs w:val="18"/>
        </w:rPr>
      </w:pPr>
    </w:p>
    <w:p w:rsidR="00061F31" w:rsidRDefault="005E1F25" w:rsidP="00E47EDF">
      <w:pPr>
        <w:spacing w:after="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ethnic</w:t>
      </w:r>
      <w:r w:rsidR="009124F3">
        <w:rPr>
          <w:rFonts w:ascii="Times New Roman" w:eastAsia="Times New Roman" w:hAnsi="Times New Roman" w:cs="Times New Roman"/>
          <w:sz w:val="18"/>
          <w:szCs w:val="18"/>
        </w:rPr>
        <w:tab/>
      </w:r>
      <w:r w:rsidR="009124F3">
        <w:rPr>
          <w:rFonts w:ascii="Times New Roman" w:eastAsia="Times New Roman" w:hAnsi="Times New Roman" w:cs="Times New Roman"/>
          <w:sz w:val="18"/>
          <w:szCs w:val="18"/>
        </w:rPr>
        <w:tab/>
        <w:t xml:space="preserve">evolve </w:t>
      </w:r>
      <w:r w:rsidR="009124F3">
        <w:rPr>
          <w:rFonts w:ascii="Times New Roman" w:eastAsia="Times New Roman" w:hAnsi="Times New Roman" w:cs="Times New Roman"/>
          <w:sz w:val="18"/>
          <w:szCs w:val="18"/>
        </w:rPr>
        <w:tab/>
      </w:r>
      <w:r w:rsidR="009124F3">
        <w:rPr>
          <w:rFonts w:ascii="Times New Roman" w:eastAsia="Times New Roman" w:hAnsi="Times New Roman" w:cs="Times New Roman"/>
          <w:sz w:val="18"/>
          <w:szCs w:val="18"/>
        </w:rPr>
        <w:tab/>
      </w:r>
      <w:r w:rsidR="00344F5B">
        <w:rPr>
          <w:rFonts w:ascii="Times New Roman" w:eastAsia="Times New Roman" w:hAnsi="Times New Roman" w:cs="Times New Roman"/>
          <w:sz w:val="18"/>
          <w:szCs w:val="18"/>
        </w:rPr>
        <w:t>expert</w:t>
      </w:r>
      <w:r w:rsidR="00344F5B">
        <w:rPr>
          <w:rFonts w:ascii="Times New Roman" w:eastAsia="Times New Roman" w:hAnsi="Times New Roman" w:cs="Times New Roman"/>
          <w:sz w:val="18"/>
          <w:szCs w:val="18"/>
        </w:rPr>
        <w:tab/>
      </w:r>
      <w:r w:rsidR="00344F5B">
        <w:rPr>
          <w:rFonts w:ascii="Times New Roman" w:eastAsia="Times New Roman" w:hAnsi="Times New Roman" w:cs="Times New Roman"/>
          <w:sz w:val="18"/>
          <w:szCs w:val="18"/>
        </w:rPr>
        <w:tab/>
      </w:r>
      <w:r w:rsidR="009124F3">
        <w:rPr>
          <w:rFonts w:ascii="Times New Roman" w:eastAsia="Times New Roman" w:hAnsi="Times New Roman" w:cs="Times New Roman"/>
          <w:sz w:val="18"/>
          <w:szCs w:val="18"/>
        </w:rPr>
        <w:t>explicit</w:t>
      </w:r>
      <w:r w:rsidR="00B45C7A">
        <w:rPr>
          <w:rFonts w:ascii="Times New Roman" w:eastAsia="Times New Roman" w:hAnsi="Times New Roman" w:cs="Times New Roman"/>
          <w:sz w:val="18"/>
          <w:szCs w:val="18"/>
        </w:rPr>
        <w:tab/>
      </w:r>
      <w:r w:rsidR="00061F31">
        <w:rPr>
          <w:rFonts w:ascii="Times New Roman" w:eastAsia="Times New Roman" w:hAnsi="Times New Roman" w:cs="Times New Roman"/>
          <w:sz w:val="18"/>
          <w:szCs w:val="18"/>
        </w:rPr>
        <w:tab/>
        <w:t>expose</w:t>
      </w:r>
    </w:p>
    <w:p w:rsidR="00061F31" w:rsidRDefault="00061F31" w:rsidP="00E47EDF">
      <w:pPr>
        <w:spacing w:after="0" w:line="240" w:lineRule="auto"/>
        <w:ind w:left="720"/>
        <w:rPr>
          <w:rFonts w:ascii="Times New Roman" w:eastAsia="Times New Roman" w:hAnsi="Times New Roman" w:cs="Times New Roman"/>
          <w:sz w:val="18"/>
          <w:szCs w:val="18"/>
        </w:rPr>
      </w:pPr>
    </w:p>
    <w:p w:rsidR="006015FE" w:rsidRDefault="00061F31" w:rsidP="00E47EDF">
      <w:pPr>
        <w:spacing w:after="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external</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facilitate</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sidR="00D7163A">
        <w:rPr>
          <w:rFonts w:ascii="Times New Roman" w:eastAsia="Times New Roman" w:hAnsi="Times New Roman" w:cs="Times New Roman"/>
          <w:sz w:val="18"/>
          <w:szCs w:val="18"/>
        </w:rPr>
        <w:t>flexible</w:t>
      </w:r>
      <w:r w:rsidR="00D7163A">
        <w:rPr>
          <w:rFonts w:ascii="Times New Roman" w:eastAsia="Times New Roman" w:hAnsi="Times New Roman" w:cs="Times New Roman"/>
          <w:sz w:val="18"/>
          <w:szCs w:val="18"/>
        </w:rPr>
        <w:tab/>
      </w:r>
      <w:r w:rsidR="00D7163A">
        <w:rPr>
          <w:rFonts w:ascii="Times New Roman" w:eastAsia="Times New Roman" w:hAnsi="Times New Roman" w:cs="Times New Roman"/>
          <w:sz w:val="18"/>
          <w:szCs w:val="18"/>
        </w:rPr>
        <w:tab/>
      </w:r>
      <w:r w:rsidR="006015FE">
        <w:rPr>
          <w:rFonts w:ascii="Times New Roman" w:eastAsia="Times New Roman" w:hAnsi="Times New Roman" w:cs="Times New Roman"/>
          <w:sz w:val="18"/>
          <w:szCs w:val="18"/>
        </w:rPr>
        <w:t>fundamental</w:t>
      </w:r>
      <w:r w:rsidR="006015FE">
        <w:rPr>
          <w:rFonts w:ascii="Times New Roman" w:eastAsia="Times New Roman" w:hAnsi="Times New Roman" w:cs="Times New Roman"/>
          <w:sz w:val="18"/>
          <w:szCs w:val="18"/>
        </w:rPr>
        <w:tab/>
        <w:t>furthermore</w:t>
      </w:r>
      <w:r w:rsidR="006015FE">
        <w:rPr>
          <w:rFonts w:ascii="Times New Roman" w:eastAsia="Times New Roman" w:hAnsi="Times New Roman" w:cs="Times New Roman"/>
          <w:sz w:val="18"/>
          <w:szCs w:val="18"/>
        </w:rPr>
        <w:tab/>
        <w:t>generate</w:t>
      </w:r>
    </w:p>
    <w:p w:rsidR="006015FE" w:rsidRDefault="006015FE" w:rsidP="00E47EDF">
      <w:pPr>
        <w:spacing w:after="0" w:line="240" w:lineRule="auto"/>
        <w:ind w:left="720"/>
        <w:rPr>
          <w:rFonts w:ascii="Times New Roman" w:eastAsia="Times New Roman" w:hAnsi="Times New Roman" w:cs="Times New Roman"/>
          <w:sz w:val="18"/>
          <w:szCs w:val="18"/>
        </w:rPr>
      </w:pPr>
    </w:p>
    <w:p w:rsidR="00EE7DC7" w:rsidRDefault="006015FE" w:rsidP="00E47EDF">
      <w:pPr>
        <w:spacing w:after="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generation </w:t>
      </w:r>
      <w:r w:rsidR="00C23117">
        <w:rPr>
          <w:rFonts w:ascii="Times New Roman" w:eastAsia="Times New Roman" w:hAnsi="Times New Roman" w:cs="Times New Roman"/>
          <w:sz w:val="18"/>
          <w:szCs w:val="18"/>
        </w:rPr>
        <w:tab/>
      </w:r>
      <w:r w:rsidR="00E81C2E">
        <w:rPr>
          <w:rFonts w:ascii="Times New Roman" w:eastAsia="Times New Roman" w:hAnsi="Times New Roman" w:cs="Times New Roman"/>
          <w:sz w:val="18"/>
          <w:szCs w:val="18"/>
        </w:rPr>
        <w:t>grant</w:t>
      </w:r>
      <w:r w:rsidR="00E81C2E">
        <w:rPr>
          <w:rFonts w:ascii="Times New Roman" w:eastAsia="Times New Roman" w:hAnsi="Times New Roman" w:cs="Times New Roman"/>
          <w:sz w:val="18"/>
          <w:szCs w:val="18"/>
        </w:rPr>
        <w:tab/>
      </w:r>
      <w:r w:rsidR="00E81C2E">
        <w:rPr>
          <w:rFonts w:ascii="Times New Roman" w:eastAsia="Times New Roman" w:hAnsi="Times New Roman" w:cs="Times New Roman"/>
          <w:sz w:val="18"/>
          <w:szCs w:val="18"/>
        </w:rPr>
        <w:tab/>
        <w:t>hence</w:t>
      </w:r>
      <w:r w:rsidR="00E81C2E">
        <w:rPr>
          <w:rFonts w:ascii="Times New Roman" w:eastAsia="Times New Roman" w:hAnsi="Times New Roman" w:cs="Times New Roman"/>
          <w:sz w:val="18"/>
          <w:szCs w:val="18"/>
        </w:rPr>
        <w:tab/>
      </w:r>
      <w:r w:rsidR="00E81C2E">
        <w:rPr>
          <w:rFonts w:ascii="Times New Roman" w:eastAsia="Times New Roman" w:hAnsi="Times New Roman" w:cs="Times New Roman"/>
          <w:sz w:val="18"/>
          <w:szCs w:val="18"/>
        </w:rPr>
        <w:tab/>
        <w:t>hypothesis</w:t>
      </w:r>
      <w:r w:rsidR="00E81C2E">
        <w:rPr>
          <w:rFonts w:ascii="Times New Roman" w:eastAsia="Times New Roman" w:hAnsi="Times New Roman" w:cs="Times New Roman"/>
          <w:sz w:val="18"/>
          <w:szCs w:val="18"/>
        </w:rPr>
        <w:tab/>
      </w:r>
      <w:r w:rsidR="00EE7DC7">
        <w:rPr>
          <w:rFonts w:ascii="Times New Roman" w:eastAsia="Times New Roman" w:hAnsi="Times New Roman" w:cs="Times New Roman"/>
          <w:sz w:val="18"/>
          <w:szCs w:val="18"/>
        </w:rPr>
        <w:t>ignorance</w:t>
      </w:r>
      <w:r w:rsidR="00EE7DC7">
        <w:rPr>
          <w:rFonts w:ascii="Times New Roman" w:eastAsia="Times New Roman" w:hAnsi="Times New Roman" w:cs="Times New Roman"/>
          <w:sz w:val="18"/>
          <w:szCs w:val="18"/>
        </w:rPr>
        <w:tab/>
      </w:r>
      <w:r w:rsidR="00EE7DC7">
        <w:rPr>
          <w:rFonts w:ascii="Times New Roman" w:eastAsia="Times New Roman" w:hAnsi="Times New Roman" w:cs="Times New Roman"/>
          <w:sz w:val="18"/>
          <w:szCs w:val="18"/>
        </w:rPr>
        <w:tab/>
        <w:t>image</w:t>
      </w:r>
    </w:p>
    <w:p w:rsidR="00EE7DC7" w:rsidRDefault="00EE7DC7" w:rsidP="00E47EDF">
      <w:pPr>
        <w:spacing w:after="0" w:line="240" w:lineRule="auto"/>
        <w:ind w:left="720"/>
        <w:rPr>
          <w:rFonts w:ascii="Times New Roman" w:eastAsia="Times New Roman" w:hAnsi="Times New Roman" w:cs="Times New Roman"/>
          <w:sz w:val="18"/>
          <w:szCs w:val="18"/>
        </w:rPr>
      </w:pPr>
    </w:p>
    <w:p w:rsidR="009268C4" w:rsidRDefault="00EE7DC7" w:rsidP="00E47EDF">
      <w:pPr>
        <w:spacing w:after="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implement</w:t>
      </w:r>
      <w:r>
        <w:rPr>
          <w:rFonts w:ascii="Times New Roman" w:eastAsia="Times New Roman" w:hAnsi="Times New Roman" w:cs="Times New Roman"/>
          <w:sz w:val="18"/>
          <w:szCs w:val="18"/>
        </w:rPr>
        <w:tab/>
        <w:t>implicate</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sidR="0053467C">
        <w:rPr>
          <w:rFonts w:ascii="Times New Roman" w:eastAsia="Times New Roman" w:hAnsi="Times New Roman" w:cs="Times New Roman"/>
          <w:sz w:val="18"/>
          <w:szCs w:val="18"/>
        </w:rPr>
        <w:t>impose</w:t>
      </w:r>
      <w:r w:rsidR="0053467C">
        <w:rPr>
          <w:rFonts w:ascii="Times New Roman" w:eastAsia="Times New Roman" w:hAnsi="Times New Roman" w:cs="Times New Roman"/>
          <w:sz w:val="18"/>
          <w:szCs w:val="18"/>
        </w:rPr>
        <w:tab/>
      </w:r>
      <w:r w:rsidR="0053467C">
        <w:rPr>
          <w:rFonts w:ascii="Times New Roman" w:eastAsia="Times New Roman" w:hAnsi="Times New Roman" w:cs="Times New Roman"/>
          <w:sz w:val="18"/>
          <w:szCs w:val="18"/>
        </w:rPr>
        <w:tab/>
        <w:t>incentive</w:t>
      </w:r>
      <w:r w:rsidR="0053467C">
        <w:rPr>
          <w:rFonts w:ascii="Times New Roman" w:eastAsia="Times New Roman" w:hAnsi="Times New Roman" w:cs="Times New Roman"/>
          <w:sz w:val="18"/>
          <w:szCs w:val="18"/>
        </w:rPr>
        <w:tab/>
      </w:r>
      <w:r w:rsidR="0053467C">
        <w:rPr>
          <w:rFonts w:ascii="Times New Roman" w:eastAsia="Times New Roman" w:hAnsi="Times New Roman" w:cs="Times New Roman"/>
          <w:sz w:val="18"/>
          <w:szCs w:val="18"/>
        </w:rPr>
        <w:tab/>
        <w:t>incidence</w:t>
      </w:r>
      <w:r w:rsidR="0053467C">
        <w:rPr>
          <w:rFonts w:ascii="Times New Roman" w:eastAsia="Times New Roman" w:hAnsi="Times New Roman" w:cs="Times New Roman"/>
          <w:sz w:val="18"/>
          <w:szCs w:val="18"/>
        </w:rPr>
        <w:tab/>
      </w:r>
      <w:r w:rsidR="0053467C">
        <w:rPr>
          <w:rFonts w:ascii="Times New Roman" w:eastAsia="Times New Roman" w:hAnsi="Times New Roman" w:cs="Times New Roman"/>
          <w:sz w:val="18"/>
          <w:szCs w:val="18"/>
        </w:rPr>
        <w:tab/>
      </w:r>
      <w:r w:rsidR="009268C4">
        <w:rPr>
          <w:rFonts w:ascii="Times New Roman" w:eastAsia="Times New Roman" w:hAnsi="Times New Roman" w:cs="Times New Roman"/>
          <w:sz w:val="18"/>
          <w:szCs w:val="18"/>
        </w:rPr>
        <w:t>incorporate</w:t>
      </w:r>
    </w:p>
    <w:p w:rsidR="009268C4" w:rsidRDefault="009268C4" w:rsidP="00E47EDF">
      <w:pPr>
        <w:spacing w:after="0" w:line="240" w:lineRule="auto"/>
        <w:ind w:left="720"/>
        <w:rPr>
          <w:rFonts w:ascii="Times New Roman" w:eastAsia="Times New Roman" w:hAnsi="Times New Roman" w:cs="Times New Roman"/>
          <w:sz w:val="18"/>
          <w:szCs w:val="18"/>
        </w:rPr>
      </w:pPr>
    </w:p>
    <w:p w:rsidR="0003749A" w:rsidRDefault="009268C4" w:rsidP="00E47EDF">
      <w:pPr>
        <w:spacing w:after="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inhibit</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sidR="00FB6285">
        <w:rPr>
          <w:rFonts w:ascii="Times New Roman" w:eastAsia="Times New Roman" w:hAnsi="Times New Roman" w:cs="Times New Roman"/>
          <w:sz w:val="18"/>
          <w:szCs w:val="18"/>
        </w:rPr>
        <w:t>initiate</w:t>
      </w:r>
      <w:r w:rsidR="00FB6285">
        <w:rPr>
          <w:rFonts w:ascii="Times New Roman" w:eastAsia="Times New Roman" w:hAnsi="Times New Roman" w:cs="Times New Roman"/>
          <w:sz w:val="18"/>
          <w:szCs w:val="18"/>
        </w:rPr>
        <w:tab/>
      </w:r>
      <w:r w:rsidR="00FB6285">
        <w:rPr>
          <w:rFonts w:ascii="Times New Roman" w:eastAsia="Times New Roman" w:hAnsi="Times New Roman" w:cs="Times New Roman"/>
          <w:sz w:val="18"/>
          <w:szCs w:val="18"/>
        </w:rPr>
        <w:tab/>
        <w:t>input</w:t>
      </w:r>
      <w:r w:rsidR="00FB6285">
        <w:rPr>
          <w:rFonts w:ascii="Times New Roman" w:eastAsia="Times New Roman" w:hAnsi="Times New Roman" w:cs="Times New Roman"/>
          <w:sz w:val="18"/>
          <w:szCs w:val="18"/>
        </w:rPr>
        <w:tab/>
      </w:r>
      <w:r w:rsidR="00FB6285">
        <w:rPr>
          <w:rFonts w:ascii="Times New Roman" w:eastAsia="Times New Roman" w:hAnsi="Times New Roman" w:cs="Times New Roman"/>
          <w:sz w:val="18"/>
          <w:szCs w:val="18"/>
        </w:rPr>
        <w:tab/>
      </w:r>
      <w:r w:rsidR="001D423F">
        <w:rPr>
          <w:rFonts w:ascii="Times New Roman" w:eastAsia="Times New Roman" w:hAnsi="Times New Roman" w:cs="Times New Roman"/>
          <w:sz w:val="18"/>
          <w:szCs w:val="18"/>
        </w:rPr>
        <w:t>integrate</w:t>
      </w:r>
      <w:r w:rsidR="001D423F">
        <w:rPr>
          <w:rFonts w:ascii="Times New Roman" w:eastAsia="Times New Roman" w:hAnsi="Times New Roman" w:cs="Times New Roman"/>
          <w:sz w:val="18"/>
          <w:szCs w:val="18"/>
        </w:rPr>
        <w:tab/>
      </w:r>
      <w:r w:rsidR="001D423F">
        <w:rPr>
          <w:rFonts w:ascii="Times New Roman" w:eastAsia="Times New Roman" w:hAnsi="Times New Roman" w:cs="Times New Roman"/>
          <w:sz w:val="18"/>
          <w:szCs w:val="18"/>
        </w:rPr>
        <w:tab/>
      </w:r>
      <w:r w:rsidR="0003749A">
        <w:rPr>
          <w:rFonts w:ascii="Times New Roman" w:eastAsia="Times New Roman" w:hAnsi="Times New Roman" w:cs="Times New Roman"/>
          <w:sz w:val="18"/>
          <w:szCs w:val="18"/>
        </w:rPr>
        <w:t>internal</w:t>
      </w:r>
    </w:p>
    <w:p w:rsidR="0003749A" w:rsidRDefault="0003749A" w:rsidP="00E47EDF">
      <w:pPr>
        <w:spacing w:after="0" w:line="240" w:lineRule="auto"/>
        <w:ind w:left="720"/>
        <w:rPr>
          <w:rFonts w:ascii="Times New Roman" w:eastAsia="Times New Roman" w:hAnsi="Times New Roman" w:cs="Times New Roman"/>
          <w:sz w:val="18"/>
          <w:szCs w:val="18"/>
        </w:rPr>
      </w:pPr>
    </w:p>
    <w:p w:rsidR="00112213" w:rsidRDefault="0003749A" w:rsidP="00E47EDF">
      <w:pPr>
        <w:spacing w:after="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interval</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investigate</w:t>
      </w:r>
      <w:r>
        <w:rPr>
          <w:rFonts w:ascii="Times New Roman" w:eastAsia="Times New Roman" w:hAnsi="Times New Roman" w:cs="Times New Roman"/>
          <w:sz w:val="18"/>
          <w:szCs w:val="18"/>
        </w:rPr>
        <w:tab/>
      </w:r>
      <w:r w:rsidR="001C6918">
        <w:rPr>
          <w:rFonts w:ascii="Times New Roman" w:eastAsia="Times New Roman" w:hAnsi="Times New Roman" w:cs="Times New Roman"/>
          <w:sz w:val="18"/>
          <w:szCs w:val="18"/>
        </w:rPr>
        <w:t>license</w:t>
      </w:r>
      <w:r w:rsidR="001C6918">
        <w:rPr>
          <w:rFonts w:ascii="Times New Roman" w:eastAsia="Times New Roman" w:hAnsi="Times New Roman" w:cs="Times New Roman"/>
          <w:sz w:val="18"/>
          <w:szCs w:val="18"/>
        </w:rPr>
        <w:tab/>
      </w:r>
      <w:r w:rsidR="001C6918">
        <w:rPr>
          <w:rFonts w:ascii="Times New Roman" w:eastAsia="Times New Roman" w:hAnsi="Times New Roman" w:cs="Times New Roman"/>
          <w:sz w:val="18"/>
          <w:szCs w:val="18"/>
        </w:rPr>
        <w:tab/>
        <w:t>logic</w:t>
      </w:r>
      <w:r w:rsidR="001C6918">
        <w:rPr>
          <w:rFonts w:ascii="Times New Roman" w:eastAsia="Times New Roman" w:hAnsi="Times New Roman" w:cs="Times New Roman"/>
          <w:sz w:val="18"/>
          <w:szCs w:val="18"/>
        </w:rPr>
        <w:tab/>
      </w:r>
      <w:r w:rsidR="001C6918">
        <w:rPr>
          <w:rFonts w:ascii="Times New Roman" w:eastAsia="Times New Roman" w:hAnsi="Times New Roman" w:cs="Times New Roman"/>
          <w:sz w:val="18"/>
          <w:szCs w:val="18"/>
        </w:rPr>
        <w:tab/>
        <w:t>mechanism</w:t>
      </w:r>
      <w:r w:rsidR="001C6918">
        <w:rPr>
          <w:rFonts w:ascii="Times New Roman" w:eastAsia="Times New Roman" w:hAnsi="Times New Roman" w:cs="Times New Roman"/>
          <w:sz w:val="18"/>
          <w:szCs w:val="18"/>
        </w:rPr>
        <w:tab/>
      </w:r>
      <w:r w:rsidR="00112213">
        <w:rPr>
          <w:rFonts w:ascii="Times New Roman" w:eastAsia="Times New Roman" w:hAnsi="Times New Roman" w:cs="Times New Roman"/>
          <w:sz w:val="18"/>
          <w:szCs w:val="18"/>
        </w:rPr>
        <w:t>migrate</w:t>
      </w:r>
    </w:p>
    <w:p w:rsidR="00112213" w:rsidRDefault="00112213" w:rsidP="00E47EDF">
      <w:pPr>
        <w:spacing w:after="0" w:line="240" w:lineRule="auto"/>
        <w:ind w:left="720"/>
        <w:rPr>
          <w:rFonts w:ascii="Times New Roman" w:eastAsia="Times New Roman" w:hAnsi="Times New Roman" w:cs="Times New Roman"/>
          <w:sz w:val="18"/>
          <w:szCs w:val="18"/>
        </w:rPr>
      </w:pPr>
    </w:p>
    <w:p w:rsidR="002047B2" w:rsidRDefault="00112213" w:rsidP="00E47EDF">
      <w:pPr>
        <w:spacing w:after="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minimum</w:t>
      </w:r>
      <w:r w:rsidR="00167262">
        <w:rPr>
          <w:rFonts w:ascii="Times New Roman" w:eastAsia="Times New Roman" w:hAnsi="Times New Roman" w:cs="Times New Roman"/>
          <w:sz w:val="18"/>
          <w:szCs w:val="18"/>
        </w:rPr>
        <w:tab/>
      </w:r>
      <w:r w:rsidR="00167262">
        <w:rPr>
          <w:rFonts w:ascii="Times New Roman" w:eastAsia="Times New Roman" w:hAnsi="Times New Roman" w:cs="Times New Roman"/>
          <w:sz w:val="18"/>
          <w:szCs w:val="18"/>
        </w:rPr>
        <w:tab/>
        <w:t>modify</w:t>
      </w:r>
      <w:r w:rsidR="00167262">
        <w:rPr>
          <w:rFonts w:ascii="Times New Roman" w:eastAsia="Times New Roman" w:hAnsi="Times New Roman" w:cs="Times New Roman"/>
          <w:sz w:val="18"/>
          <w:szCs w:val="18"/>
        </w:rPr>
        <w:tab/>
      </w:r>
      <w:r w:rsidR="00167262">
        <w:rPr>
          <w:rFonts w:ascii="Times New Roman" w:eastAsia="Times New Roman" w:hAnsi="Times New Roman" w:cs="Times New Roman"/>
          <w:sz w:val="18"/>
          <w:szCs w:val="18"/>
        </w:rPr>
        <w:tab/>
        <w:t>monitor</w:t>
      </w:r>
      <w:r w:rsidR="00167262">
        <w:rPr>
          <w:rFonts w:ascii="Times New Roman" w:eastAsia="Times New Roman" w:hAnsi="Times New Roman" w:cs="Times New Roman"/>
          <w:sz w:val="18"/>
          <w:szCs w:val="18"/>
        </w:rPr>
        <w:tab/>
      </w:r>
      <w:r w:rsidR="00167262">
        <w:rPr>
          <w:rFonts w:ascii="Times New Roman" w:eastAsia="Times New Roman" w:hAnsi="Times New Roman" w:cs="Times New Roman"/>
          <w:sz w:val="18"/>
          <w:szCs w:val="18"/>
        </w:rPr>
        <w:tab/>
        <w:t>motive</w:t>
      </w:r>
      <w:r w:rsidR="00167262">
        <w:rPr>
          <w:rFonts w:ascii="Times New Roman" w:eastAsia="Times New Roman" w:hAnsi="Times New Roman" w:cs="Times New Roman"/>
          <w:sz w:val="18"/>
          <w:szCs w:val="18"/>
        </w:rPr>
        <w:tab/>
      </w:r>
      <w:r w:rsidR="00167262">
        <w:rPr>
          <w:rFonts w:ascii="Times New Roman" w:eastAsia="Times New Roman" w:hAnsi="Times New Roman" w:cs="Times New Roman"/>
          <w:sz w:val="18"/>
          <w:szCs w:val="18"/>
        </w:rPr>
        <w:tab/>
      </w:r>
      <w:r w:rsidR="002047B2">
        <w:rPr>
          <w:rFonts w:ascii="Times New Roman" w:eastAsia="Times New Roman" w:hAnsi="Times New Roman" w:cs="Times New Roman"/>
          <w:sz w:val="18"/>
          <w:szCs w:val="18"/>
        </w:rPr>
        <w:t>network</w:t>
      </w:r>
      <w:r w:rsidR="002047B2">
        <w:rPr>
          <w:rFonts w:ascii="Times New Roman" w:eastAsia="Times New Roman" w:hAnsi="Times New Roman" w:cs="Times New Roman"/>
          <w:sz w:val="18"/>
          <w:szCs w:val="18"/>
        </w:rPr>
        <w:tab/>
      </w:r>
      <w:r w:rsidR="002047B2">
        <w:rPr>
          <w:rFonts w:ascii="Times New Roman" w:eastAsia="Times New Roman" w:hAnsi="Times New Roman" w:cs="Times New Roman"/>
          <w:sz w:val="18"/>
          <w:szCs w:val="18"/>
        </w:rPr>
        <w:tab/>
        <w:t>neutral</w:t>
      </w:r>
    </w:p>
    <w:p w:rsidR="002047B2" w:rsidRDefault="002047B2" w:rsidP="00E47EDF">
      <w:pPr>
        <w:spacing w:after="0" w:line="240" w:lineRule="auto"/>
        <w:ind w:left="720"/>
        <w:rPr>
          <w:rFonts w:ascii="Times New Roman" w:eastAsia="Times New Roman" w:hAnsi="Times New Roman" w:cs="Times New Roman"/>
          <w:sz w:val="18"/>
          <w:szCs w:val="18"/>
        </w:rPr>
      </w:pPr>
    </w:p>
    <w:p w:rsidR="001A71E6" w:rsidRDefault="002047B2" w:rsidP="00E47EDF">
      <w:pPr>
        <w:spacing w:after="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nevertheless</w:t>
      </w:r>
      <w:r>
        <w:rPr>
          <w:rFonts w:ascii="Times New Roman" w:eastAsia="Times New Roman" w:hAnsi="Times New Roman" w:cs="Times New Roman"/>
          <w:sz w:val="18"/>
          <w:szCs w:val="18"/>
        </w:rPr>
        <w:tab/>
      </w:r>
      <w:r w:rsidR="002F5DCB">
        <w:rPr>
          <w:rFonts w:ascii="Times New Roman" w:eastAsia="Times New Roman" w:hAnsi="Times New Roman" w:cs="Times New Roman"/>
          <w:sz w:val="18"/>
          <w:szCs w:val="18"/>
        </w:rPr>
        <w:t>notion</w:t>
      </w:r>
      <w:r w:rsidR="002F5DCB">
        <w:rPr>
          <w:rFonts w:ascii="Times New Roman" w:eastAsia="Times New Roman" w:hAnsi="Times New Roman" w:cs="Times New Roman"/>
          <w:sz w:val="18"/>
          <w:szCs w:val="18"/>
        </w:rPr>
        <w:tab/>
      </w:r>
      <w:r w:rsidR="002F5DCB">
        <w:rPr>
          <w:rFonts w:ascii="Times New Roman" w:eastAsia="Times New Roman" w:hAnsi="Times New Roman" w:cs="Times New Roman"/>
          <w:sz w:val="18"/>
          <w:szCs w:val="18"/>
        </w:rPr>
        <w:tab/>
        <w:t>objective</w:t>
      </w:r>
      <w:r w:rsidR="002F5DCB">
        <w:rPr>
          <w:rFonts w:ascii="Times New Roman" w:eastAsia="Times New Roman" w:hAnsi="Times New Roman" w:cs="Times New Roman"/>
          <w:sz w:val="18"/>
          <w:szCs w:val="18"/>
        </w:rPr>
        <w:tab/>
      </w:r>
      <w:r w:rsidR="002F5DCB">
        <w:rPr>
          <w:rFonts w:ascii="Times New Roman" w:eastAsia="Times New Roman" w:hAnsi="Times New Roman" w:cs="Times New Roman"/>
          <w:sz w:val="18"/>
          <w:szCs w:val="18"/>
        </w:rPr>
        <w:tab/>
        <w:t>occupy</w:t>
      </w:r>
      <w:r w:rsidR="002F5DCB">
        <w:rPr>
          <w:rFonts w:ascii="Times New Roman" w:eastAsia="Times New Roman" w:hAnsi="Times New Roman" w:cs="Times New Roman"/>
          <w:sz w:val="18"/>
          <w:szCs w:val="18"/>
        </w:rPr>
        <w:tab/>
      </w:r>
      <w:r w:rsidR="002F5DCB">
        <w:rPr>
          <w:rFonts w:ascii="Times New Roman" w:eastAsia="Times New Roman" w:hAnsi="Times New Roman" w:cs="Times New Roman"/>
          <w:sz w:val="18"/>
          <w:szCs w:val="18"/>
        </w:rPr>
        <w:tab/>
      </w:r>
      <w:r w:rsidR="001A71E6">
        <w:rPr>
          <w:rFonts w:ascii="Times New Roman" w:eastAsia="Times New Roman" w:hAnsi="Times New Roman" w:cs="Times New Roman"/>
          <w:sz w:val="18"/>
          <w:szCs w:val="18"/>
        </w:rPr>
        <w:t>overall</w:t>
      </w:r>
    </w:p>
    <w:p w:rsidR="001A71E6" w:rsidRDefault="001A71E6" w:rsidP="00E47EDF">
      <w:pPr>
        <w:spacing w:after="0" w:line="240" w:lineRule="auto"/>
        <w:ind w:left="720"/>
        <w:rPr>
          <w:rFonts w:ascii="Times New Roman" w:eastAsia="Times New Roman" w:hAnsi="Times New Roman" w:cs="Times New Roman"/>
          <w:sz w:val="18"/>
          <w:szCs w:val="18"/>
        </w:rPr>
      </w:pPr>
    </w:p>
    <w:p w:rsidR="00352C7D" w:rsidRDefault="00F11C39" w:rsidP="00E47EDF">
      <w:pPr>
        <w:spacing w:after="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parallel</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parameter</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sidR="0068213F">
        <w:rPr>
          <w:rFonts w:ascii="Times New Roman" w:eastAsia="Times New Roman" w:hAnsi="Times New Roman" w:cs="Times New Roman"/>
          <w:sz w:val="18"/>
          <w:szCs w:val="18"/>
        </w:rPr>
        <w:t>perspective</w:t>
      </w:r>
      <w:r w:rsidR="0068213F">
        <w:rPr>
          <w:rFonts w:ascii="Times New Roman" w:eastAsia="Times New Roman" w:hAnsi="Times New Roman" w:cs="Times New Roman"/>
          <w:sz w:val="18"/>
          <w:szCs w:val="18"/>
        </w:rPr>
        <w:tab/>
        <w:t>phase</w:t>
      </w:r>
      <w:r w:rsidR="0068213F">
        <w:rPr>
          <w:rFonts w:ascii="Times New Roman" w:eastAsia="Times New Roman" w:hAnsi="Times New Roman" w:cs="Times New Roman"/>
          <w:sz w:val="18"/>
          <w:szCs w:val="18"/>
        </w:rPr>
        <w:tab/>
      </w:r>
      <w:r w:rsidR="0068213F">
        <w:rPr>
          <w:rFonts w:ascii="Times New Roman" w:eastAsia="Times New Roman" w:hAnsi="Times New Roman" w:cs="Times New Roman"/>
          <w:sz w:val="18"/>
          <w:szCs w:val="18"/>
        </w:rPr>
        <w:tab/>
      </w:r>
      <w:r w:rsidR="00352C7D">
        <w:rPr>
          <w:rFonts w:ascii="Times New Roman" w:eastAsia="Times New Roman" w:hAnsi="Times New Roman" w:cs="Times New Roman"/>
          <w:sz w:val="18"/>
          <w:szCs w:val="18"/>
        </w:rPr>
        <w:t>precede</w:t>
      </w:r>
    </w:p>
    <w:p w:rsidR="00352C7D" w:rsidRDefault="00352C7D" w:rsidP="00E47EDF">
      <w:pPr>
        <w:spacing w:after="0" w:line="240" w:lineRule="auto"/>
        <w:ind w:left="720"/>
        <w:rPr>
          <w:rFonts w:ascii="Times New Roman" w:eastAsia="Times New Roman" w:hAnsi="Times New Roman" w:cs="Times New Roman"/>
          <w:sz w:val="18"/>
          <w:szCs w:val="18"/>
        </w:rPr>
      </w:pPr>
    </w:p>
    <w:p w:rsidR="00DD4262" w:rsidRDefault="00352C7D" w:rsidP="00352C7D">
      <w:pPr>
        <w:spacing w:after="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precise</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predict</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presume</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sidR="00DD4262">
        <w:rPr>
          <w:rFonts w:ascii="Times New Roman" w:eastAsia="Times New Roman" w:hAnsi="Times New Roman" w:cs="Times New Roman"/>
          <w:sz w:val="18"/>
          <w:szCs w:val="18"/>
        </w:rPr>
        <w:t>principal</w:t>
      </w:r>
      <w:r w:rsidR="00DD4262">
        <w:rPr>
          <w:rFonts w:ascii="Times New Roman" w:eastAsia="Times New Roman" w:hAnsi="Times New Roman" w:cs="Times New Roman"/>
          <w:sz w:val="18"/>
          <w:szCs w:val="18"/>
        </w:rPr>
        <w:tab/>
      </w:r>
      <w:r w:rsidR="00DD4262">
        <w:rPr>
          <w:rFonts w:ascii="Times New Roman" w:eastAsia="Times New Roman" w:hAnsi="Times New Roman" w:cs="Times New Roman"/>
          <w:sz w:val="18"/>
          <w:szCs w:val="18"/>
        </w:rPr>
        <w:tab/>
        <w:t>prior</w:t>
      </w:r>
      <w:r w:rsidR="00DD4262">
        <w:rPr>
          <w:rFonts w:ascii="Times New Roman" w:eastAsia="Times New Roman" w:hAnsi="Times New Roman" w:cs="Times New Roman"/>
          <w:sz w:val="18"/>
          <w:szCs w:val="18"/>
        </w:rPr>
        <w:tab/>
      </w:r>
      <w:r w:rsidR="00DD4262">
        <w:rPr>
          <w:rFonts w:ascii="Times New Roman" w:eastAsia="Times New Roman" w:hAnsi="Times New Roman" w:cs="Times New Roman"/>
          <w:sz w:val="18"/>
          <w:szCs w:val="18"/>
        </w:rPr>
        <w:tab/>
        <w:t>professional</w:t>
      </w:r>
    </w:p>
    <w:p w:rsidR="00DD4262" w:rsidRDefault="00DD4262" w:rsidP="00352C7D">
      <w:pPr>
        <w:spacing w:after="0" w:line="240" w:lineRule="auto"/>
        <w:ind w:left="720"/>
        <w:rPr>
          <w:rFonts w:ascii="Times New Roman" w:eastAsia="Times New Roman" w:hAnsi="Times New Roman" w:cs="Times New Roman"/>
          <w:sz w:val="18"/>
          <w:szCs w:val="18"/>
        </w:rPr>
      </w:pPr>
    </w:p>
    <w:p w:rsidR="00B167C2" w:rsidRDefault="00DD4262" w:rsidP="00352C7D">
      <w:pPr>
        <w:spacing w:after="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project</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sidR="00803B7B">
        <w:rPr>
          <w:rFonts w:ascii="Times New Roman" w:eastAsia="Times New Roman" w:hAnsi="Times New Roman" w:cs="Times New Roman"/>
          <w:sz w:val="18"/>
          <w:szCs w:val="18"/>
        </w:rPr>
        <w:t>promote</w:t>
      </w:r>
      <w:r w:rsidR="00803B7B">
        <w:rPr>
          <w:rFonts w:ascii="Times New Roman" w:eastAsia="Times New Roman" w:hAnsi="Times New Roman" w:cs="Times New Roman"/>
          <w:sz w:val="18"/>
          <w:szCs w:val="18"/>
        </w:rPr>
        <w:tab/>
      </w:r>
      <w:r w:rsidR="00803B7B">
        <w:rPr>
          <w:rFonts w:ascii="Times New Roman" w:eastAsia="Times New Roman" w:hAnsi="Times New Roman" w:cs="Times New Roman"/>
          <w:sz w:val="18"/>
          <w:szCs w:val="18"/>
        </w:rPr>
        <w:tab/>
        <w:t>pursue</w:t>
      </w:r>
      <w:r w:rsidR="00803B7B">
        <w:rPr>
          <w:rFonts w:ascii="Times New Roman" w:eastAsia="Times New Roman" w:hAnsi="Times New Roman" w:cs="Times New Roman"/>
          <w:sz w:val="18"/>
          <w:szCs w:val="18"/>
        </w:rPr>
        <w:tab/>
      </w:r>
      <w:r w:rsidR="00803B7B">
        <w:rPr>
          <w:rFonts w:ascii="Times New Roman" w:eastAsia="Times New Roman" w:hAnsi="Times New Roman" w:cs="Times New Roman"/>
          <w:sz w:val="18"/>
          <w:szCs w:val="18"/>
        </w:rPr>
        <w:tab/>
        <w:t>ratio</w:t>
      </w:r>
      <w:r w:rsidR="00803B7B">
        <w:rPr>
          <w:rFonts w:ascii="Times New Roman" w:eastAsia="Times New Roman" w:hAnsi="Times New Roman" w:cs="Times New Roman"/>
          <w:sz w:val="18"/>
          <w:szCs w:val="18"/>
        </w:rPr>
        <w:tab/>
      </w:r>
      <w:r w:rsidR="00803B7B">
        <w:rPr>
          <w:rFonts w:ascii="Times New Roman" w:eastAsia="Times New Roman" w:hAnsi="Times New Roman" w:cs="Times New Roman"/>
          <w:sz w:val="18"/>
          <w:szCs w:val="18"/>
        </w:rPr>
        <w:tab/>
      </w:r>
      <w:r w:rsidR="00B167C2">
        <w:rPr>
          <w:rFonts w:ascii="Times New Roman" w:eastAsia="Times New Roman" w:hAnsi="Times New Roman" w:cs="Times New Roman"/>
          <w:sz w:val="18"/>
          <w:szCs w:val="18"/>
        </w:rPr>
        <w:t>rational</w:t>
      </w:r>
      <w:r w:rsidR="00B167C2">
        <w:rPr>
          <w:rFonts w:ascii="Times New Roman" w:eastAsia="Times New Roman" w:hAnsi="Times New Roman" w:cs="Times New Roman"/>
          <w:sz w:val="18"/>
          <w:szCs w:val="18"/>
        </w:rPr>
        <w:tab/>
      </w:r>
      <w:r w:rsidR="00B167C2">
        <w:rPr>
          <w:rFonts w:ascii="Times New Roman" w:eastAsia="Times New Roman" w:hAnsi="Times New Roman" w:cs="Times New Roman"/>
          <w:sz w:val="18"/>
          <w:szCs w:val="18"/>
        </w:rPr>
        <w:tab/>
        <w:t>recover</w:t>
      </w:r>
    </w:p>
    <w:p w:rsidR="00B167C2" w:rsidRDefault="00B167C2" w:rsidP="00352C7D">
      <w:pPr>
        <w:spacing w:after="0" w:line="240" w:lineRule="auto"/>
        <w:ind w:left="720"/>
        <w:rPr>
          <w:rFonts w:ascii="Times New Roman" w:eastAsia="Times New Roman" w:hAnsi="Times New Roman" w:cs="Times New Roman"/>
          <w:sz w:val="18"/>
          <w:szCs w:val="18"/>
        </w:rPr>
      </w:pPr>
    </w:p>
    <w:p w:rsidR="00D41FAE" w:rsidRDefault="00B167C2" w:rsidP="00352C7D">
      <w:pPr>
        <w:spacing w:after="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regime</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reject</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resolve</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retain</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sidR="00D41FAE">
        <w:rPr>
          <w:rFonts w:ascii="Times New Roman" w:eastAsia="Times New Roman" w:hAnsi="Times New Roman" w:cs="Times New Roman"/>
          <w:sz w:val="18"/>
          <w:szCs w:val="18"/>
        </w:rPr>
        <w:t>reveal</w:t>
      </w:r>
      <w:r w:rsidR="00D41FAE">
        <w:rPr>
          <w:rFonts w:ascii="Times New Roman" w:eastAsia="Times New Roman" w:hAnsi="Times New Roman" w:cs="Times New Roman"/>
          <w:sz w:val="18"/>
          <w:szCs w:val="18"/>
        </w:rPr>
        <w:tab/>
      </w:r>
      <w:r w:rsidR="00D41FAE">
        <w:rPr>
          <w:rFonts w:ascii="Times New Roman" w:eastAsia="Times New Roman" w:hAnsi="Times New Roman" w:cs="Times New Roman"/>
          <w:sz w:val="18"/>
          <w:szCs w:val="18"/>
        </w:rPr>
        <w:tab/>
        <w:t>revenue</w:t>
      </w:r>
    </w:p>
    <w:p w:rsidR="00D41FAE" w:rsidRDefault="00D41FAE" w:rsidP="00352C7D">
      <w:pPr>
        <w:spacing w:after="0" w:line="240" w:lineRule="auto"/>
        <w:ind w:left="720"/>
        <w:rPr>
          <w:rFonts w:ascii="Times New Roman" w:eastAsia="Times New Roman" w:hAnsi="Times New Roman" w:cs="Times New Roman"/>
          <w:sz w:val="18"/>
          <w:szCs w:val="18"/>
        </w:rPr>
      </w:pPr>
    </w:p>
    <w:p w:rsidR="00144804" w:rsidRDefault="00FB2690" w:rsidP="00352C7D">
      <w:pPr>
        <w:spacing w:after="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scope</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series</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statistic</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status</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sidR="00144804">
        <w:rPr>
          <w:rFonts w:ascii="Times New Roman" w:eastAsia="Times New Roman" w:hAnsi="Times New Roman" w:cs="Times New Roman"/>
          <w:sz w:val="18"/>
          <w:szCs w:val="18"/>
        </w:rPr>
        <w:t>subsequent</w:t>
      </w:r>
      <w:r w:rsidR="00144804">
        <w:rPr>
          <w:rFonts w:ascii="Times New Roman" w:eastAsia="Times New Roman" w:hAnsi="Times New Roman" w:cs="Times New Roman"/>
          <w:sz w:val="18"/>
          <w:szCs w:val="18"/>
        </w:rPr>
        <w:tab/>
        <w:t>subsidy</w:t>
      </w:r>
    </w:p>
    <w:p w:rsidR="00144804" w:rsidRDefault="00144804" w:rsidP="00352C7D">
      <w:pPr>
        <w:spacing w:after="0" w:line="240" w:lineRule="auto"/>
        <w:ind w:left="720"/>
        <w:rPr>
          <w:rFonts w:ascii="Times New Roman" w:eastAsia="Times New Roman" w:hAnsi="Times New Roman" w:cs="Times New Roman"/>
          <w:sz w:val="18"/>
          <w:szCs w:val="18"/>
        </w:rPr>
      </w:pPr>
    </w:p>
    <w:p w:rsidR="0096458E" w:rsidRDefault="00144804" w:rsidP="00352C7D">
      <w:pPr>
        <w:spacing w:after="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stress</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sustain</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symbol</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sidR="0096458E">
        <w:rPr>
          <w:rFonts w:ascii="Times New Roman" w:eastAsia="Times New Roman" w:hAnsi="Times New Roman" w:cs="Times New Roman"/>
          <w:sz w:val="18"/>
          <w:szCs w:val="18"/>
        </w:rPr>
        <w:t>target</w:t>
      </w:r>
      <w:r w:rsidR="0096458E">
        <w:rPr>
          <w:rFonts w:ascii="Times New Roman" w:eastAsia="Times New Roman" w:hAnsi="Times New Roman" w:cs="Times New Roman"/>
          <w:sz w:val="18"/>
          <w:szCs w:val="18"/>
        </w:rPr>
        <w:tab/>
      </w:r>
      <w:r w:rsidR="0096458E">
        <w:rPr>
          <w:rFonts w:ascii="Times New Roman" w:eastAsia="Times New Roman" w:hAnsi="Times New Roman" w:cs="Times New Roman"/>
          <w:sz w:val="18"/>
          <w:szCs w:val="18"/>
        </w:rPr>
        <w:tab/>
        <w:t>trace</w:t>
      </w:r>
      <w:r w:rsidR="0096458E">
        <w:rPr>
          <w:rFonts w:ascii="Times New Roman" w:eastAsia="Times New Roman" w:hAnsi="Times New Roman" w:cs="Times New Roman"/>
          <w:sz w:val="18"/>
          <w:szCs w:val="18"/>
        </w:rPr>
        <w:tab/>
      </w:r>
      <w:r w:rsidR="0096458E">
        <w:rPr>
          <w:rFonts w:ascii="Times New Roman" w:eastAsia="Times New Roman" w:hAnsi="Times New Roman" w:cs="Times New Roman"/>
          <w:sz w:val="18"/>
          <w:szCs w:val="18"/>
        </w:rPr>
        <w:tab/>
        <w:t>transform</w:t>
      </w:r>
    </w:p>
    <w:p w:rsidR="0096458E" w:rsidRDefault="0096458E" w:rsidP="00352C7D">
      <w:pPr>
        <w:spacing w:after="0" w:line="240" w:lineRule="auto"/>
        <w:ind w:left="720"/>
        <w:rPr>
          <w:rFonts w:ascii="Times New Roman" w:eastAsia="Times New Roman" w:hAnsi="Times New Roman" w:cs="Times New Roman"/>
          <w:sz w:val="18"/>
          <w:szCs w:val="18"/>
        </w:rPr>
      </w:pPr>
    </w:p>
    <w:p w:rsidR="00E07803" w:rsidRDefault="0096458E" w:rsidP="00352C7D">
      <w:pPr>
        <w:spacing w:after="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transit</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sidR="00E07803">
        <w:rPr>
          <w:rFonts w:ascii="Times New Roman" w:eastAsia="Times New Roman" w:hAnsi="Times New Roman" w:cs="Times New Roman"/>
          <w:sz w:val="18"/>
          <w:szCs w:val="18"/>
        </w:rPr>
        <w:t>trend</w:t>
      </w:r>
      <w:r w:rsidR="00E07803">
        <w:rPr>
          <w:rFonts w:ascii="Times New Roman" w:eastAsia="Times New Roman" w:hAnsi="Times New Roman" w:cs="Times New Roman"/>
          <w:sz w:val="18"/>
          <w:szCs w:val="18"/>
        </w:rPr>
        <w:tab/>
      </w:r>
      <w:r w:rsidR="00E07803">
        <w:rPr>
          <w:rFonts w:ascii="Times New Roman" w:eastAsia="Times New Roman" w:hAnsi="Times New Roman" w:cs="Times New Roman"/>
          <w:sz w:val="18"/>
          <w:szCs w:val="18"/>
        </w:rPr>
        <w:tab/>
        <w:t>underlie</w:t>
      </w:r>
      <w:r w:rsidR="00E07803">
        <w:rPr>
          <w:rFonts w:ascii="Times New Roman" w:eastAsia="Times New Roman" w:hAnsi="Times New Roman" w:cs="Times New Roman"/>
          <w:sz w:val="18"/>
          <w:szCs w:val="18"/>
        </w:rPr>
        <w:tab/>
      </w:r>
      <w:r w:rsidR="00E07803">
        <w:rPr>
          <w:rFonts w:ascii="Times New Roman" w:eastAsia="Times New Roman" w:hAnsi="Times New Roman" w:cs="Times New Roman"/>
          <w:sz w:val="18"/>
          <w:szCs w:val="18"/>
        </w:rPr>
        <w:tab/>
        <w:t>undertake</w:t>
      </w:r>
      <w:r w:rsidR="00E07803">
        <w:rPr>
          <w:rFonts w:ascii="Times New Roman" w:eastAsia="Times New Roman" w:hAnsi="Times New Roman" w:cs="Times New Roman"/>
          <w:sz w:val="18"/>
          <w:szCs w:val="18"/>
        </w:rPr>
        <w:tab/>
      </w:r>
      <w:r w:rsidR="00E07803">
        <w:rPr>
          <w:rFonts w:ascii="Times New Roman" w:eastAsia="Times New Roman" w:hAnsi="Times New Roman" w:cs="Times New Roman"/>
          <w:sz w:val="18"/>
          <w:szCs w:val="18"/>
        </w:rPr>
        <w:tab/>
        <w:t>utilise</w:t>
      </w:r>
      <w:r w:rsidR="00E07803">
        <w:rPr>
          <w:rFonts w:ascii="Times New Roman" w:eastAsia="Times New Roman" w:hAnsi="Times New Roman" w:cs="Times New Roman"/>
          <w:sz w:val="18"/>
          <w:szCs w:val="18"/>
        </w:rPr>
        <w:tab/>
      </w:r>
      <w:r w:rsidR="00E07803">
        <w:rPr>
          <w:rFonts w:ascii="Times New Roman" w:eastAsia="Times New Roman" w:hAnsi="Times New Roman" w:cs="Times New Roman"/>
          <w:sz w:val="18"/>
          <w:szCs w:val="18"/>
        </w:rPr>
        <w:tab/>
        <w:t>version</w:t>
      </w:r>
    </w:p>
    <w:p w:rsidR="00E07803" w:rsidRDefault="00E07803" w:rsidP="00352C7D">
      <w:pPr>
        <w:spacing w:after="0" w:line="240" w:lineRule="auto"/>
        <w:ind w:left="720"/>
        <w:rPr>
          <w:rFonts w:ascii="Times New Roman" w:eastAsia="Times New Roman" w:hAnsi="Times New Roman" w:cs="Times New Roman"/>
          <w:sz w:val="18"/>
          <w:szCs w:val="18"/>
        </w:rPr>
      </w:pPr>
    </w:p>
    <w:p w:rsidR="00883E72" w:rsidRPr="0012396E" w:rsidRDefault="00E07803" w:rsidP="00352C7D">
      <w:pPr>
        <w:spacing w:after="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welfare</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whereas</w:t>
      </w:r>
      <w:r w:rsidR="00E75208">
        <w:rPr>
          <w:rFonts w:ascii="Times New Roman" w:eastAsia="Times New Roman" w:hAnsi="Times New Roman" w:cs="Times New Roman"/>
          <w:sz w:val="18"/>
          <w:szCs w:val="18"/>
        </w:rPr>
        <w:softHyphen/>
      </w:r>
      <w:r w:rsidR="00E75208">
        <w:rPr>
          <w:rFonts w:ascii="Times New Roman" w:eastAsia="Times New Roman" w:hAnsi="Times New Roman" w:cs="Times New Roman"/>
          <w:sz w:val="18"/>
          <w:szCs w:val="18"/>
        </w:rPr>
        <w:softHyphen/>
      </w:r>
      <w:r w:rsidR="00E75208">
        <w:rPr>
          <w:rFonts w:ascii="Times New Roman" w:eastAsia="Times New Roman" w:hAnsi="Times New Roman" w:cs="Times New Roman"/>
          <w:sz w:val="18"/>
          <w:szCs w:val="18"/>
        </w:rPr>
        <w:softHyphen/>
      </w:r>
      <w:r w:rsidR="007B5596">
        <w:rPr>
          <w:rFonts w:ascii="Times New Roman" w:eastAsia="Times New Roman" w:hAnsi="Times New Roman" w:cs="Times New Roman"/>
          <w:sz w:val="18"/>
          <w:szCs w:val="18"/>
        </w:rPr>
        <w:tab/>
      </w:r>
      <w:r w:rsidR="000E16B0">
        <w:rPr>
          <w:rFonts w:ascii="Times New Roman" w:eastAsia="Times New Roman" w:hAnsi="Times New Roman" w:cs="Times New Roman"/>
          <w:sz w:val="18"/>
          <w:szCs w:val="18"/>
        </w:rPr>
        <w:tab/>
      </w:r>
    </w:p>
    <w:p w:rsidR="003162F6" w:rsidRDefault="003162F6" w:rsidP="00E47EDF">
      <w:pPr>
        <w:spacing w:after="0" w:line="240" w:lineRule="auto"/>
        <w:ind w:left="720"/>
        <w:rPr>
          <w:rFonts w:ascii="Times New Roman" w:eastAsia="Times New Roman" w:hAnsi="Times New Roman" w:cs="Times New Roman"/>
          <w:sz w:val="18"/>
          <w:szCs w:val="18"/>
        </w:rPr>
      </w:pPr>
    </w:p>
    <w:p w:rsidR="001D38C8" w:rsidRDefault="001D38C8" w:rsidP="00E47EDF">
      <w:pPr>
        <w:spacing w:after="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**Students are encouraged to spend time learning any of the words that they do not understand. These are words that students will encounter throughout their high school Social Studies, in class, assignments, and tests, and future Social Studies courses will build on this vocabulary. Where it is allowed, students may use the hashtage #DaysWord and check the @arturostreasure twitter account, since he has been defining, exploring, and providing examples of the use of one Academic Word List word every school day for more than a year now.</w:t>
      </w:r>
    </w:p>
    <w:p w:rsidR="001D38C8" w:rsidRDefault="001D38C8" w:rsidP="00E47EDF">
      <w:pPr>
        <w:spacing w:after="0" w:line="240" w:lineRule="auto"/>
        <w:ind w:left="720"/>
        <w:rPr>
          <w:rFonts w:ascii="Times New Roman" w:eastAsia="Times New Roman" w:hAnsi="Times New Roman" w:cs="Times New Roman"/>
          <w:sz w:val="18"/>
          <w:szCs w:val="18"/>
        </w:rPr>
      </w:pPr>
    </w:p>
    <w:p w:rsidR="00324AD1" w:rsidRDefault="00324AD1" w:rsidP="00E47EDF">
      <w:pPr>
        <w:spacing w:after="0" w:line="240" w:lineRule="auto"/>
        <w:ind w:left="720"/>
        <w:rPr>
          <w:rFonts w:ascii="Times New Roman" w:eastAsia="Times New Roman" w:hAnsi="Times New Roman" w:cs="Times New Roman"/>
          <w:sz w:val="18"/>
          <w:szCs w:val="18"/>
        </w:rPr>
      </w:pPr>
    </w:p>
    <w:p w:rsidR="00324AD1" w:rsidRDefault="00324AD1" w:rsidP="00E47EDF">
      <w:pPr>
        <w:spacing w:after="0" w:line="240" w:lineRule="auto"/>
        <w:ind w:left="72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To understand how your writing will be assessed, refer to the </w:t>
      </w:r>
      <w:r w:rsidR="00A63D63">
        <w:rPr>
          <w:rFonts w:ascii="Times New Roman" w:eastAsia="Times New Roman" w:hAnsi="Times New Roman" w:cs="Times New Roman"/>
          <w:sz w:val="18"/>
          <w:szCs w:val="18"/>
        </w:rPr>
        <w:t xml:space="preserve">rubric for short written responses, available in the activities listed under the Prime Minister song on </w:t>
      </w:r>
      <w:hyperlink r:id="rId8" w:history="1">
        <w:r w:rsidR="00A63D63" w:rsidRPr="0037173B">
          <w:rPr>
            <w:rStyle w:val="Hyperlink"/>
            <w:rFonts w:ascii="Times New Roman" w:eastAsia="Times New Roman" w:hAnsi="Times New Roman" w:cs="Times New Roman"/>
            <w:sz w:val="18"/>
            <w:szCs w:val="18"/>
          </w:rPr>
          <w:t>www.arturostreasure.com</w:t>
        </w:r>
      </w:hyperlink>
      <w:r w:rsidR="00A63D63">
        <w:rPr>
          <w:rFonts w:ascii="Times New Roman" w:eastAsia="Times New Roman" w:hAnsi="Times New Roman" w:cs="Times New Roman"/>
          <w:sz w:val="18"/>
          <w:szCs w:val="18"/>
        </w:rPr>
        <w:t xml:space="preserve"> .</w:t>
      </w:r>
    </w:p>
    <w:p w:rsidR="001D38C8" w:rsidRPr="0012396E" w:rsidRDefault="001D38C8" w:rsidP="00E47EDF">
      <w:pPr>
        <w:spacing w:after="0" w:line="240" w:lineRule="auto"/>
        <w:ind w:left="720"/>
        <w:rPr>
          <w:rFonts w:ascii="Times New Roman" w:eastAsia="Times New Roman" w:hAnsi="Times New Roman" w:cs="Times New Roman"/>
          <w:sz w:val="18"/>
          <w:szCs w:val="18"/>
        </w:rPr>
      </w:pPr>
    </w:p>
    <w:p w:rsidR="00E47EDF" w:rsidRPr="003B36CB" w:rsidRDefault="00E47EDF" w:rsidP="00E47EDF">
      <w:pPr>
        <w:spacing w:after="0" w:line="240" w:lineRule="auto"/>
        <w:ind w:left="720"/>
        <w:rPr>
          <w:rFonts w:ascii="Times New Roman" w:eastAsia="Times New Roman" w:hAnsi="Times New Roman" w:cs="Times New Roman"/>
          <w:sz w:val="18"/>
          <w:szCs w:val="18"/>
        </w:rPr>
      </w:pPr>
    </w:p>
    <w:p w:rsidR="003B36CB" w:rsidRPr="003B36CB" w:rsidRDefault="003B36CB" w:rsidP="003B36CB">
      <w:pPr>
        <w:spacing w:after="0" w:line="240" w:lineRule="auto"/>
        <w:rPr>
          <w:rFonts w:ascii="Times New Roman" w:eastAsia="Times New Roman" w:hAnsi="Times New Roman" w:cs="Times New Roman"/>
          <w:sz w:val="18"/>
          <w:szCs w:val="18"/>
        </w:rPr>
      </w:pPr>
    </w:p>
    <w:p w:rsidR="003B36CB" w:rsidRPr="0012396E" w:rsidRDefault="003B36CB">
      <w:pPr>
        <w:rPr>
          <w:sz w:val="18"/>
          <w:szCs w:val="18"/>
        </w:rPr>
      </w:pPr>
    </w:p>
    <w:sectPr w:rsidR="003B36CB" w:rsidRPr="0012396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D10" w:rsidRDefault="009F2D10" w:rsidP="009F2D10">
      <w:pPr>
        <w:spacing w:after="0" w:line="240" w:lineRule="auto"/>
      </w:pPr>
      <w:r>
        <w:separator/>
      </w:r>
    </w:p>
  </w:endnote>
  <w:endnote w:type="continuationSeparator" w:id="0">
    <w:p w:rsidR="009F2D10" w:rsidRDefault="009F2D10" w:rsidP="009F2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1679888"/>
      <w:docPartObj>
        <w:docPartGallery w:val="Page Numbers (Bottom of Page)"/>
        <w:docPartUnique/>
      </w:docPartObj>
    </w:sdtPr>
    <w:sdtEndPr>
      <w:rPr>
        <w:noProof/>
      </w:rPr>
    </w:sdtEndPr>
    <w:sdtContent>
      <w:p w:rsidR="009F2D10" w:rsidRDefault="009F2D10">
        <w:pPr>
          <w:pStyle w:val="Footer"/>
        </w:pPr>
        <w:r>
          <w:fldChar w:fldCharType="begin"/>
        </w:r>
        <w:r>
          <w:instrText xml:space="preserve"> PAGE   \* MERGEFORMAT </w:instrText>
        </w:r>
        <w:r>
          <w:fldChar w:fldCharType="separate"/>
        </w:r>
        <w:r w:rsidR="00BF7D86">
          <w:rPr>
            <w:noProof/>
          </w:rPr>
          <w:t>1</w:t>
        </w:r>
        <w:r>
          <w:rPr>
            <w:noProof/>
          </w:rPr>
          <w:fldChar w:fldCharType="end"/>
        </w:r>
      </w:p>
    </w:sdtContent>
  </w:sdt>
  <w:p w:rsidR="009F2D10" w:rsidRDefault="009F2D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D10" w:rsidRDefault="009F2D10" w:rsidP="009F2D10">
      <w:pPr>
        <w:spacing w:after="0" w:line="240" w:lineRule="auto"/>
      </w:pPr>
      <w:r>
        <w:separator/>
      </w:r>
    </w:p>
  </w:footnote>
  <w:footnote w:type="continuationSeparator" w:id="0">
    <w:p w:rsidR="009F2D10" w:rsidRDefault="009F2D10" w:rsidP="009F2D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355" w:rsidRPr="00A43355" w:rsidRDefault="00A43355">
    <w:pPr>
      <w:pStyle w:val="Header"/>
      <w:rPr>
        <w:sz w:val="20"/>
        <w:szCs w:val="20"/>
      </w:rPr>
    </w:pPr>
    <w:r w:rsidRPr="00A43355">
      <w:rPr>
        <w:sz w:val="20"/>
        <w:szCs w:val="20"/>
      </w:rPr>
      <w:t xml:space="preserve">Grade 9 Social Studies, Alberta. See </w:t>
    </w:r>
    <w:hyperlink r:id="rId1" w:history="1">
      <w:r w:rsidRPr="00A43355">
        <w:rPr>
          <w:rStyle w:val="Hyperlink"/>
          <w:sz w:val="20"/>
          <w:szCs w:val="20"/>
        </w:rPr>
        <w:t>http://www.learnalberta.ca/ProgramOfStudy.aspx?ProgramId=564423#</w:t>
      </w:r>
    </w:hyperlink>
    <w:r w:rsidRPr="00A43355">
      <w:rPr>
        <w:sz w:val="20"/>
        <w:szCs w:val="20"/>
      </w:rPr>
      <w:t xml:space="preserve"> </w:t>
    </w:r>
  </w:p>
  <w:p w:rsidR="00A43355" w:rsidRDefault="00A433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A16ED"/>
    <w:multiLevelType w:val="hybridMultilevel"/>
    <w:tmpl w:val="5A409C4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6CB"/>
    <w:rsid w:val="0003749A"/>
    <w:rsid w:val="00050BFD"/>
    <w:rsid w:val="00061F31"/>
    <w:rsid w:val="00076321"/>
    <w:rsid w:val="000E16B0"/>
    <w:rsid w:val="00112213"/>
    <w:rsid w:val="0012396E"/>
    <w:rsid w:val="00126AF1"/>
    <w:rsid w:val="00144804"/>
    <w:rsid w:val="00167262"/>
    <w:rsid w:val="001A71E6"/>
    <w:rsid w:val="001C6918"/>
    <w:rsid w:val="001D38C8"/>
    <w:rsid w:val="001D423F"/>
    <w:rsid w:val="002047B2"/>
    <w:rsid w:val="00222A8A"/>
    <w:rsid w:val="002F5DCB"/>
    <w:rsid w:val="003162F6"/>
    <w:rsid w:val="00324AD1"/>
    <w:rsid w:val="00344F5B"/>
    <w:rsid w:val="00352C7D"/>
    <w:rsid w:val="003B36CB"/>
    <w:rsid w:val="00403540"/>
    <w:rsid w:val="00492AFE"/>
    <w:rsid w:val="00492B81"/>
    <w:rsid w:val="004A75E4"/>
    <w:rsid w:val="0053467C"/>
    <w:rsid w:val="00577B5B"/>
    <w:rsid w:val="005E1F25"/>
    <w:rsid w:val="006015FE"/>
    <w:rsid w:val="006773F1"/>
    <w:rsid w:val="0068213F"/>
    <w:rsid w:val="00727B7E"/>
    <w:rsid w:val="007825BF"/>
    <w:rsid w:val="007910C6"/>
    <w:rsid w:val="007B5596"/>
    <w:rsid w:val="00803B7B"/>
    <w:rsid w:val="00815936"/>
    <w:rsid w:val="008245C6"/>
    <w:rsid w:val="00826FC5"/>
    <w:rsid w:val="008305B5"/>
    <w:rsid w:val="00883E72"/>
    <w:rsid w:val="008A5996"/>
    <w:rsid w:val="008F30B1"/>
    <w:rsid w:val="00903207"/>
    <w:rsid w:val="009124F3"/>
    <w:rsid w:val="009268C4"/>
    <w:rsid w:val="0096458E"/>
    <w:rsid w:val="009A65F4"/>
    <w:rsid w:val="009F2D10"/>
    <w:rsid w:val="00A43355"/>
    <w:rsid w:val="00A63D63"/>
    <w:rsid w:val="00AE3A1F"/>
    <w:rsid w:val="00B167C2"/>
    <w:rsid w:val="00B32515"/>
    <w:rsid w:val="00B45C7A"/>
    <w:rsid w:val="00B84E61"/>
    <w:rsid w:val="00BD1177"/>
    <w:rsid w:val="00BF526C"/>
    <w:rsid w:val="00BF7D86"/>
    <w:rsid w:val="00C16887"/>
    <w:rsid w:val="00C23117"/>
    <w:rsid w:val="00C3407D"/>
    <w:rsid w:val="00C56CDE"/>
    <w:rsid w:val="00C80E1E"/>
    <w:rsid w:val="00D04A0F"/>
    <w:rsid w:val="00D41FAE"/>
    <w:rsid w:val="00D7163A"/>
    <w:rsid w:val="00DC3D62"/>
    <w:rsid w:val="00DD4262"/>
    <w:rsid w:val="00E07803"/>
    <w:rsid w:val="00E47EDF"/>
    <w:rsid w:val="00E75208"/>
    <w:rsid w:val="00E81C2E"/>
    <w:rsid w:val="00E83646"/>
    <w:rsid w:val="00EA59F0"/>
    <w:rsid w:val="00EB5E4B"/>
    <w:rsid w:val="00EE7DC7"/>
    <w:rsid w:val="00F04F85"/>
    <w:rsid w:val="00F11C39"/>
    <w:rsid w:val="00FB2690"/>
    <w:rsid w:val="00FB6285"/>
    <w:rsid w:val="00FB6C3B"/>
    <w:rsid w:val="00FD1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EDF"/>
    <w:pPr>
      <w:ind w:left="720"/>
      <w:contextualSpacing/>
    </w:pPr>
  </w:style>
  <w:style w:type="paragraph" w:styleId="Header">
    <w:name w:val="header"/>
    <w:basedOn w:val="Normal"/>
    <w:link w:val="HeaderChar"/>
    <w:uiPriority w:val="99"/>
    <w:unhideWhenUsed/>
    <w:rsid w:val="009F2D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D10"/>
  </w:style>
  <w:style w:type="paragraph" w:styleId="Footer">
    <w:name w:val="footer"/>
    <w:basedOn w:val="Normal"/>
    <w:link w:val="FooterChar"/>
    <w:uiPriority w:val="99"/>
    <w:unhideWhenUsed/>
    <w:rsid w:val="009F2D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D10"/>
  </w:style>
  <w:style w:type="character" w:styleId="Hyperlink">
    <w:name w:val="Hyperlink"/>
    <w:basedOn w:val="DefaultParagraphFont"/>
    <w:uiPriority w:val="99"/>
    <w:unhideWhenUsed/>
    <w:rsid w:val="00A63D63"/>
    <w:rPr>
      <w:color w:val="0000FF" w:themeColor="hyperlink"/>
      <w:u w:val="single"/>
    </w:rPr>
  </w:style>
  <w:style w:type="paragraph" w:styleId="BalloonText">
    <w:name w:val="Balloon Text"/>
    <w:basedOn w:val="Normal"/>
    <w:link w:val="BalloonTextChar"/>
    <w:uiPriority w:val="99"/>
    <w:semiHidden/>
    <w:unhideWhenUsed/>
    <w:rsid w:val="00A43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3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EDF"/>
    <w:pPr>
      <w:ind w:left="720"/>
      <w:contextualSpacing/>
    </w:pPr>
  </w:style>
  <w:style w:type="paragraph" w:styleId="Header">
    <w:name w:val="header"/>
    <w:basedOn w:val="Normal"/>
    <w:link w:val="HeaderChar"/>
    <w:uiPriority w:val="99"/>
    <w:unhideWhenUsed/>
    <w:rsid w:val="009F2D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D10"/>
  </w:style>
  <w:style w:type="paragraph" w:styleId="Footer">
    <w:name w:val="footer"/>
    <w:basedOn w:val="Normal"/>
    <w:link w:val="FooterChar"/>
    <w:uiPriority w:val="99"/>
    <w:unhideWhenUsed/>
    <w:rsid w:val="009F2D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D10"/>
  </w:style>
  <w:style w:type="character" w:styleId="Hyperlink">
    <w:name w:val="Hyperlink"/>
    <w:basedOn w:val="DefaultParagraphFont"/>
    <w:uiPriority w:val="99"/>
    <w:unhideWhenUsed/>
    <w:rsid w:val="00A63D63"/>
    <w:rPr>
      <w:color w:val="0000FF" w:themeColor="hyperlink"/>
      <w:u w:val="single"/>
    </w:rPr>
  </w:style>
  <w:style w:type="paragraph" w:styleId="BalloonText">
    <w:name w:val="Balloon Text"/>
    <w:basedOn w:val="Normal"/>
    <w:link w:val="BalloonTextChar"/>
    <w:uiPriority w:val="99"/>
    <w:semiHidden/>
    <w:unhideWhenUsed/>
    <w:rsid w:val="00A43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3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urostreasure.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learnalberta.ca/ProgramOfStudy.aspx?ProgramId=5644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2016-10-24T20:17:00Z</dcterms:created>
  <dcterms:modified xsi:type="dcterms:W3CDTF">2016-10-24T20:17:00Z</dcterms:modified>
</cp:coreProperties>
</file>